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157CE" w14:textId="08C13044" w:rsidR="00301B0F" w:rsidRDefault="00301B0F" w:rsidP="0093567A">
      <w:pPr>
        <w:ind w:right="2" w:firstLine="0"/>
        <w:rPr>
          <w:rFonts w:ascii="Liberation Serif" w:hAnsi="Liberation Serif" w:cs="Liberation Serif"/>
          <w:b/>
          <w:bCs/>
          <w:sz w:val="28"/>
          <w:szCs w:val="28"/>
          <w:lang w:bidi="ru-RU"/>
        </w:rPr>
      </w:pPr>
    </w:p>
    <w:p w14:paraId="76654F9B" w14:textId="77777777" w:rsidR="00503578" w:rsidRDefault="00503578" w:rsidP="0093567A">
      <w:pPr>
        <w:ind w:right="2" w:firstLine="0"/>
        <w:rPr>
          <w:rFonts w:ascii="Liberation Serif" w:hAnsi="Liberation Serif" w:cs="Liberation Serif"/>
          <w:b/>
          <w:bCs/>
          <w:sz w:val="28"/>
          <w:szCs w:val="28"/>
          <w:lang w:bidi="ru-RU"/>
        </w:rPr>
      </w:pPr>
    </w:p>
    <w:p w14:paraId="4344FF82" w14:textId="31CA1D0F" w:rsidR="004D5AAD" w:rsidRPr="00F50073" w:rsidRDefault="004D5AAD" w:rsidP="004D5AAD">
      <w:pPr>
        <w:ind w:right="2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bidi="ru-RU"/>
        </w:rPr>
      </w:pPr>
      <w:r w:rsidRPr="00F50073">
        <w:rPr>
          <w:rFonts w:ascii="Times New Roman" w:hAnsi="Times New Roman" w:cs="Times New Roman"/>
          <w:b/>
          <w:bCs/>
          <w:sz w:val="22"/>
          <w:szCs w:val="22"/>
          <w:lang w:bidi="ru-RU"/>
        </w:rPr>
        <w:t>Информационно-аналитическая справка работодателя</w:t>
      </w:r>
    </w:p>
    <w:p w14:paraId="490AF3DF" w14:textId="77777777" w:rsidR="004D5AAD" w:rsidRPr="00F50073" w:rsidRDefault="004D5AAD" w:rsidP="004D5AAD">
      <w:pPr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F50073">
        <w:rPr>
          <w:rFonts w:ascii="Times New Roman" w:hAnsi="Times New Roman" w:cs="Times New Roman"/>
          <w:b/>
          <w:sz w:val="22"/>
          <w:szCs w:val="22"/>
          <w:lang w:bidi="ru-RU"/>
        </w:rPr>
        <w:t>о результатах профессиональной деятельности педагогического работника</w:t>
      </w:r>
    </w:p>
    <w:p w14:paraId="443A7D17" w14:textId="0081AD6F" w:rsidR="004D5AAD" w:rsidRPr="00F50073" w:rsidRDefault="004D5AAD" w:rsidP="004D5AAD">
      <w:pPr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F50073">
        <w:rPr>
          <w:rFonts w:ascii="Times New Roman" w:hAnsi="Times New Roman" w:cs="Times New Roman"/>
          <w:b/>
          <w:sz w:val="22"/>
          <w:szCs w:val="22"/>
          <w:lang w:bidi="ru-RU"/>
        </w:rPr>
        <w:t>за межаттестационный период с 20</w:t>
      </w:r>
      <w:r w:rsidR="00286204">
        <w:rPr>
          <w:rFonts w:ascii="Times New Roman" w:hAnsi="Times New Roman" w:cs="Times New Roman"/>
          <w:b/>
          <w:sz w:val="22"/>
          <w:szCs w:val="22"/>
          <w:lang w:bidi="ru-RU"/>
        </w:rPr>
        <w:t>20</w:t>
      </w:r>
      <w:r w:rsidRPr="00F50073">
        <w:rPr>
          <w:rFonts w:ascii="Times New Roman" w:hAnsi="Times New Roman" w:cs="Times New Roman"/>
          <w:b/>
          <w:sz w:val="22"/>
          <w:szCs w:val="22"/>
        </w:rPr>
        <w:t>–</w:t>
      </w:r>
      <w:r w:rsidRPr="00F50073">
        <w:rPr>
          <w:rFonts w:ascii="Times New Roman" w:hAnsi="Times New Roman" w:cs="Times New Roman"/>
          <w:b/>
          <w:sz w:val="22"/>
          <w:szCs w:val="22"/>
          <w:lang w:bidi="ru-RU"/>
        </w:rPr>
        <w:t>20</w:t>
      </w:r>
      <w:r w:rsidR="00192763" w:rsidRPr="00F50073">
        <w:rPr>
          <w:rFonts w:ascii="Times New Roman" w:hAnsi="Times New Roman" w:cs="Times New Roman"/>
          <w:b/>
          <w:sz w:val="22"/>
          <w:szCs w:val="22"/>
          <w:lang w:bidi="ru-RU"/>
        </w:rPr>
        <w:t>23</w:t>
      </w:r>
      <w:r w:rsidRPr="00F50073">
        <w:rPr>
          <w:rFonts w:ascii="Times New Roman" w:hAnsi="Times New Roman" w:cs="Times New Roman"/>
          <w:b/>
          <w:sz w:val="22"/>
          <w:szCs w:val="22"/>
          <w:lang w:bidi="ru-RU"/>
        </w:rPr>
        <w:t xml:space="preserve"> гг.</w:t>
      </w:r>
    </w:p>
    <w:p w14:paraId="12DDB559" w14:textId="77777777" w:rsidR="004D5AAD" w:rsidRPr="00F50073" w:rsidRDefault="004D5AAD" w:rsidP="004D5AAD">
      <w:pPr>
        <w:ind w:firstLine="0"/>
        <w:jc w:val="center"/>
        <w:rPr>
          <w:rFonts w:ascii="Times New Roman" w:hAnsi="Times New Roman" w:cs="Times New Roman"/>
          <w:sz w:val="22"/>
          <w:szCs w:val="22"/>
          <w:lang w:bidi="ru-RU"/>
        </w:rPr>
      </w:pPr>
    </w:p>
    <w:p w14:paraId="5E82D093" w14:textId="77777777" w:rsidR="004D5AAD" w:rsidRPr="00F50073" w:rsidRDefault="004D5AAD" w:rsidP="004D5AAD">
      <w:pPr>
        <w:ind w:left="102" w:firstLine="0"/>
        <w:jc w:val="left"/>
        <w:rPr>
          <w:rFonts w:ascii="Times New Roman" w:hAnsi="Times New Roman" w:cs="Times New Roman"/>
          <w:b/>
          <w:lang w:bidi="ru-RU"/>
        </w:rPr>
      </w:pPr>
      <w:r w:rsidRPr="00F50073">
        <w:rPr>
          <w:rFonts w:ascii="Times New Roman" w:hAnsi="Times New Roman" w:cs="Times New Roman"/>
          <w:b/>
          <w:lang w:bidi="ru-RU"/>
        </w:rPr>
        <w:t>Общие сведения о педагогическом работнике (далее – ПР)</w:t>
      </w:r>
    </w:p>
    <w:tbl>
      <w:tblPr>
        <w:tblW w:w="10065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5387"/>
      </w:tblGrid>
      <w:tr w:rsidR="004D5AAD" w:rsidRPr="00F50073" w14:paraId="37BE0942" w14:textId="77777777" w:rsidTr="00E56A2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88EE9" w14:textId="77777777" w:rsidR="004D5AAD" w:rsidRPr="00F50073" w:rsidRDefault="004D5AAD" w:rsidP="00E56A2B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50073">
              <w:rPr>
                <w:rFonts w:ascii="Times New Roman" w:hAnsi="Times New Roman" w:cs="Times New Roman"/>
                <w:lang w:bidi="ru-RU"/>
              </w:rPr>
              <w:t>Ф.И.О.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F75FC" w14:textId="759143EE" w:rsidR="004D5AAD" w:rsidRPr="00F50073" w:rsidRDefault="00583DD3" w:rsidP="00E56A2B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Кокшарова Надежда Петровна</w:t>
            </w:r>
          </w:p>
        </w:tc>
      </w:tr>
      <w:tr w:rsidR="004D5AAD" w:rsidRPr="00F50073" w14:paraId="0229D25C" w14:textId="77777777" w:rsidTr="00E56A2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5F21C" w14:textId="77777777" w:rsidR="004D5AAD" w:rsidRPr="00F50073" w:rsidRDefault="004D5AAD" w:rsidP="00E56A2B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50073">
              <w:rPr>
                <w:rFonts w:ascii="Times New Roman" w:hAnsi="Times New Roman" w:cs="Times New Roman"/>
                <w:lang w:bidi="ru-RU"/>
              </w:rPr>
              <w:t>Место работы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5DA71" w14:textId="26E10BF0" w:rsidR="004D5AAD" w:rsidRPr="00F50073" w:rsidRDefault="00E814DF" w:rsidP="00E56A2B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Муниципальное бюджетное дошкольное образовательное учреждение детский сад № 385 «Сказка»</w:t>
            </w:r>
          </w:p>
        </w:tc>
      </w:tr>
      <w:tr w:rsidR="004D5AAD" w:rsidRPr="00F50073" w14:paraId="2EA7DB5C" w14:textId="77777777" w:rsidTr="00E56A2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7B478" w14:textId="77777777" w:rsidR="004D5AAD" w:rsidRPr="00F50073" w:rsidRDefault="004D5AAD" w:rsidP="00E56A2B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50073">
              <w:rPr>
                <w:rFonts w:ascii="Times New Roman" w:hAnsi="Times New Roman" w:cs="Times New Roman"/>
                <w:lang w:bidi="ru-RU"/>
              </w:rPr>
              <w:t xml:space="preserve">Должность, </w:t>
            </w:r>
            <w:r w:rsidRPr="00F50073">
              <w:rPr>
                <w:rFonts w:ascii="Times New Roman" w:hAnsi="Times New Roman" w:cs="Times New Roman"/>
                <w:lang w:bidi="ru-RU"/>
              </w:rPr>
              <w:br/>
              <w:t>дата назначения на должность в образовательной организации (далее – ОО)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5C9B4" w14:textId="2293B2CE" w:rsidR="004D5AAD" w:rsidRDefault="00583DD3" w:rsidP="00E56A2B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Учитель-логопед,</w:t>
            </w:r>
            <w:r w:rsidR="00E814DF">
              <w:rPr>
                <w:rFonts w:ascii="Times New Roman" w:hAnsi="Times New Roman" w:cs="Times New Roman"/>
                <w:lang w:bidi="ru-RU"/>
              </w:rPr>
              <w:t xml:space="preserve"> </w:t>
            </w:r>
          </w:p>
          <w:p w14:paraId="2053170C" w14:textId="59B0A9C4" w:rsidR="00583DD3" w:rsidRPr="00F50073" w:rsidRDefault="00E814DF" w:rsidP="00E56A2B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22.03.2021</w:t>
            </w:r>
          </w:p>
        </w:tc>
      </w:tr>
      <w:tr w:rsidR="004D5AAD" w:rsidRPr="00F50073" w14:paraId="5FE3E333" w14:textId="77777777" w:rsidTr="00E56A2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73481" w14:textId="77777777" w:rsidR="004D5AAD" w:rsidRPr="00F50073" w:rsidRDefault="004D5AAD" w:rsidP="00E56A2B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50073">
              <w:rPr>
                <w:rFonts w:ascii="Times New Roman" w:hAnsi="Times New Roman" w:cs="Times New Roman"/>
                <w:lang w:bidi="ru-RU"/>
              </w:rPr>
              <w:t xml:space="preserve">Предмет, дисциплина, направленность, курс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65FC3" w14:textId="77777777" w:rsidR="004D5AAD" w:rsidRDefault="0093567A" w:rsidP="00E56A2B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50073">
              <w:rPr>
                <w:rFonts w:ascii="Times New Roman" w:hAnsi="Times New Roman" w:cs="Times New Roman"/>
                <w:lang w:bidi="ru-RU"/>
              </w:rPr>
              <w:t>Дошкольное образование</w:t>
            </w:r>
            <w:r w:rsidR="00583DD3">
              <w:rPr>
                <w:rFonts w:ascii="Times New Roman" w:hAnsi="Times New Roman" w:cs="Times New Roman"/>
                <w:lang w:bidi="ru-RU"/>
              </w:rPr>
              <w:t>,</w:t>
            </w:r>
          </w:p>
          <w:p w14:paraId="5BC64221" w14:textId="6DA41F9B" w:rsidR="00583DD3" w:rsidRPr="00F50073" w:rsidRDefault="00583DD3" w:rsidP="00E56A2B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логопедия</w:t>
            </w:r>
          </w:p>
        </w:tc>
      </w:tr>
      <w:tr w:rsidR="004D5AAD" w:rsidRPr="00F50073" w14:paraId="32C4883A" w14:textId="77777777" w:rsidTr="00E56A2B">
        <w:trPr>
          <w:trHeight w:val="36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FF4FE" w14:textId="77777777" w:rsidR="004D5AAD" w:rsidRPr="00F50073" w:rsidRDefault="004D5AAD" w:rsidP="00E56A2B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50073">
              <w:rPr>
                <w:rFonts w:ascii="Times New Roman" w:hAnsi="Times New Roman" w:cs="Times New Roman"/>
                <w:lang w:bidi="ru-RU"/>
              </w:rPr>
              <w:t>Имеющаяся квалификационная категория по данной должности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68977" w14:textId="5351D18D" w:rsidR="004D5AAD" w:rsidRPr="00F50073" w:rsidRDefault="0093567A" w:rsidP="00E56A2B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50073">
              <w:rPr>
                <w:rFonts w:ascii="Times New Roman" w:hAnsi="Times New Roman" w:cs="Times New Roman"/>
                <w:lang w:bidi="ru-RU"/>
              </w:rPr>
              <w:t>Первая квалификационная категория</w:t>
            </w:r>
          </w:p>
        </w:tc>
      </w:tr>
      <w:tr w:rsidR="004D5AAD" w:rsidRPr="00F50073" w14:paraId="48B7D67F" w14:textId="77777777" w:rsidTr="00E56A2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AE56C" w14:textId="65FE692A" w:rsidR="004D5AAD" w:rsidRPr="00F50073" w:rsidRDefault="00E814DF" w:rsidP="00E56A2B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Дата установления </w:t>
            </w:r>
            <w:r w:rsidR="004D5AAD" w:rsidRPr="00F50073">
              <w:rPr>
                <w:rFonts w:ascii="Times New Roman" w:hAnsi="Times New Roman" w:cs="Times New Roman"/>
                <w:lang w:bidi="ru-RU"/>
              </w:rPr>
              <w:t>квалификационной категории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03D99" w14:textId="71D4D434" w:rsidR="004D5AAD" w:rsidRPr="00583DD3" w:rsidRDefault="00583DD3" w:rsidP="00583DD3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13.05.2022 г.</w:t>
            </w:r>
          </w:p>
        </w:tc>
      </w:tr>
    </w:tbl>
    <w:p w14:paraId="2949099F" w14:textId="7FBC9B57" w:rsidR="0093567A" w:rsidRPr="00077136" w:rsidRDefault="0093567A" w:rsidP="0093567A">
      <w:pPr>
        <w:ind w:right="-1" w:firstLine="0"/>
        <w:rPr>
          <w:rFonts w:ascii="Times New Roman" w:eastAsia="Calibri" w:hAnsi="Times New Roman" w:cs="Times New Roman"/>
          <w:lang w:eastAsia="en-US" w:bidi="ru-RU"/>
        </w:rPr>
      </w:pPr>
    </w:p>
    <w:p w14:paraId="0FFF6D81" w14:textId="3E696440" w:rsidR="004D5AAD" w:rsidRDefault="004D5AAD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14:paraId="6C37CC0E" w14:textId="1DC0ADBE" w:rsidR="005D433E" w:rsidRPr="005D433E" w:rsidRDefault="005D433E" w:rsidP="00566AC7">
      <w:pPr>
        <w:pStyle w:val="a4"/>
        <w:numPr>
          <w:ilvl w:val="0"/>
          <w:numId w:val="17"/>
        </w:numPr>
        <w:ind w:right="-1"/>
        <w:rPr>
          <w:rFonts w:ascii="Times New Roman" w:hAnsi="Times New Roman" w:cs="Times New Roman"/>
          <w:b/>
          <w:bCs/>
        </w:rPr>
      </w:pPr>
      <w:bookmarkStart w:id="0" w:name="_Hlk151306037"/>
      <w:r w:rsidRPr="005D433E">
        <w:rPr>
          <w:rFonts w:ascii="Times New Roman" w:hAnsi="Times New Roman" w:cs="Times New Roman"/>
          <w:b/>
          <w:bCs/>
        </w:rPr>
        <w:t xml:space="preserve">Стабильные </w:t>
      </w:r>
      <w:bookmarkStart w:id="1" w:name="_Hlk151299761"/>
      <w:r w:rsidRPr="005D433E">
        <w:rPr>
          <w:rFonts w:ascii="Times New Roman" w:hAnsi="Times New Roman" w:cs="Times New Roman"/>
          <w:b/>
          <w:bCs/>
        </w:rPr>
        <w:t>положительные результаты (динамика) развития обучающихся с особыми образовательными потребностями</w:t>
      </w:r>
      <w:bookmarkEnd w:id="1"/>
      <w:r w:rsidRPr="005D433E">
        <w:rPr>
          <w:rFonts w:ascii="Times New Roman" w:hAnsi="Times New Roman" w:cs="Times New Roman"/>
          <w:b/>
          <w:bCs/>
        </w:rPr>
        <w:t>, возможностями в рамках мониторинга, проводимого образовательной организацией</w:t>
      </w:r>
    </w:p>
    <w:p w14:paraId="711EF97D" w14:textId="5393F50F" w:rsidR="005D433E" w:rsidRDefault="005D433E" w:rsidP="005D433E">
      <w:pPr>
        <w:pStyle w:val="a4"/>
        <w:ind w:left="1080" w:right="-1" w:firstLine="0"/>
        <w:rPr>
          <w:rFonts w:ascii="Times New Roman" w:hAnsi="Times New Roman" w:cs="Times New Roman"/>
          <w:b/>
          <w:bCs/>
          <w:lang w:bidi="ru-RU"/>
        </w:rPr>
      </w:pP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1696"/>
        <w:gridCol w:w="1560"/>
        <w:gridCol w:w="1701"/>
        <w:gridCol w:w="1559"/>
        <w:gridCol w:w="1701"/>
        <w:gridCol w:w="1843"/>
      </w:tblGrid>
      <w:tr w:rsidR="00286204" w:rsidRPr="00E432C8" w14:paraId="0B3D5626" w14:textId="14CDF2CE" w:rsidTr="00286204">
        <w:tc>
          <w:tcPr>
            <w:tcW w:w="3256" w:type="dxa"/>
            <w:gridSpan w:val="2"/>
          </w:tcPr>
          <w:p w14:paraId="04F81B2D" w14:textId="31EC93E2" w:rsidR="00286204" w:rsidRPr="00E432C8" w:rsidRDefault="00286204" w:rsidP="00653D1C">
            <w:pPr>
              <w:ind w:right="-1" w:firstLine="0"/>
              <w:jc w:val="center"/>
              <w:rPr>
                <w:rFonts w:ascii="Liberation Serif" w:eastAsia="Calibri" w:hAnsi="Liberation Serif" w:cs="Liberation Serif"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lang w:eastAsia="en-US" w:bidi="ru-RU"/>
              </w:rPr>
              <w:t>2020-2021</w:t>
            </w:r>
          </w:p>
        </w:tc>
        <w:tc>
          <w:tcPr>
            <w:tcW w:w="3260" w:type="dxa"/>
            <w:gridSpan w:val="2"/>
          </w:tcPr>
          <w:p w14:paraId="3D373D74" w14:textId="74925400" w:rsidR="00286204" w:rsidRPr="00E432C8" w:rsidRDefault="00286204" w:rsidP="00653D1C">
            <w:pPr>
              <w:ind w:right="-1" w:firstLine="0"/>
              <w:jc w:val="center"/>
              <w:rPr>
                <w:rFonts w:ascii="Liberation Serif" w:eastAsia="Calibri" w:hAnsi="Liberation Serif" w:cs="Liberation Serif"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lang w:eastAsia="en-US" w:bidi="ru-RU"/>
              </w:rPr>
              <w:t>2021-2022</w:t>
            </w:r>
          </w:p>
        </w:tc>
        <w:tc>
          <w:tcPr>
            <w:tcW w:w="3544" w:type="dxa"/>
            <w:gridSpan w:val="2"/>
          </w:tcPr>
          <w:p w14:paraId="3BE8921E" w14:textId="1EB92B42" w:rsidR="00286204" w:rsidRDefault="00286204" w:rsidP="00653D1C">
            <w:pPr>
              <w:ind w:right="-1" w:firstLine="0"/>
              <w:jc w:val="center"/>
              <w:rPr>
                <w:rFonts w:ascii="Liberation Serif" w:eastAsia="Calibri" w:hAnsi="Liberation Serif" w:cs="Liberation Serif"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lang w:eastAsia="en-US" w:bidi="ru-RU"/>
              </w:rPr>
              <w:t>2022-2023</w:t>
            </w:r>
          </w:p>
        </w:tc>
      </w:tr>
      <w:tr w:rsidR="00286204" w:rsidRPr="00E432C8" w14:paraId="4F623684" w14:textId="643A5519" w:rsidTr="00286204">
        <w:tc>
          <w:tcPr>
            <w:tcW w:w="1696" w:type="dxa"/>
          </w:tcPr>
          <w:p w14:paraId="0B50E830" w14:textId="77777777" w:rsidR="00286204" w:rsidRDefault="00286204" w:rsidP="00077136">
            <w:pPr>
              <w:ind w:right="-1" w:firstLine="0"/>
              <w:jc w:val="center"/>
              <w:rPr>
                <w:rFonts w:ascii="Liberation Serif" w:eastAsia="Calibri" w:hAnsi="Liberation Serif" w:cs="Liberation Serif"/>
                <w:lang w:eastAsia="en-US" w:bidi="ru-RU"/>
              </w:rPr>
            </w:pPr>
            <w:r w:rsidRPr="00E432C8">
              <w:rPr>
                <w:rFonts w:ascii="Liberation Serif" w:eastAsia="Calibri" w:hAnsi="Liberation Serif" w:cs="Liberation Serif"/>
                <w:lang w:eastAsia="en-US" w:bidi="ru-RU"/>
              </w:rPr>
              <w:t xml:space="preserve">начало года, </w:t>
            </w:r>
          </w:p>
          <w:p w14:paraId="771F445A" w14:textId="62986468" w:rsidR="00286204" w:rsidRPr="00E432C8" w:rsidRDefault="00286204" w:rsidP="00077136">
            <w:pPr>
              <w:ind w:right="-1" w:firstLine="0"/>
              <w:jc w:val="center"/>
              <w:rPr>
                <w:rFonts w:ascii="Liberation Serif" w:eastAsia="Calibri" w:hAnsi="Liberation Serif" w:cs="Liberation Serif"/>
                <w:lang w:eastAsia="en-US" w:bidi="ru-RU"/>
              </w:rPr>
            </w:pPr>
            <w:r w:rsidRPr="00E432C8">
              <w:rPr>
                <w:rFonts w:ascii="Liberation Serif" w:eastAsia="Calibri" w:hAnsi="Liberation Serif" w:cs="Liberation Serif"/>
                <w:lang w:eastAsia="en-US" w:bidi="ru-RU"/>
              </w:rPr>
              <w:t>%</w:t>
            </w:r>
          </w:p>
        </w:tc>
        <w:tc>
          <w:tcPr>
            <w:tcW w:w="1560" w:type="dxa"/>
          </w:tcPr>
          <w:p w14:paraId="058E29B5" w14:textId="77777777" w:rsidR="00286204" w:rsidRPr="00E432C8" w:rsidRDefault="00286204" w:rsidP="00077136">
            <w:pPr>
              <w:ind w:right="-1" w:firstLine="0"/>
              <w:jc w:val="center"/>
              <w:rPr>
                <w:rFonts w:ascii="Liberation Serif" w:eastAsia="Calibri" w:hAnsi="Liberation Serif" w:cs="Liberation Serif"/>
                <w:lang w:eastAsia="en-US" w:bidi="ru-RU"/>
              </w:rPr>
            </w:pPr>
            <w:r w:rsidRPr="00E432C8">
              <w:rPr>
                <w:rFonts w:ascii="Liberation Serif" w:eastAsia="Calibri" w:hAnsi="Liberation Serif" w:cs="Liberation Serif"/>
                <w:lang w:eastAsia="en-US" w:bidi="ru-RU"/>
              </w:rPr>
              <w:t>конец года, %</w:t>
            </w:r>
          </w:p>
        </w:tc>
        <w:tc>
          <w:tcPr>
            <w:tcW w:w="1701" w:type="dxa"/>
          </w:tcPr>
          <w:p w14:paraId="39E2C5B8" w14:textId="77777777" w:rsidR="00286204" w:rsidRPr="00E432C8" w:rsidRDefault="00286204" w:rsidP="00077136">
            <w:pPr>
              <w:ind w:right="-1" w:firstLine="0"/>
              <w:jc w:val="center"/>
              <w:rPr>
                <w:rFonts w:ascii="Liberation Serif" w:eastAsia="Calibri" w:hAnsi="Liberation Serif" w:cs="Liberation Serif"/>
                <w:lang w:eastAsia="en-US" w:bidi="ru-RU"/>
              </w:rPr>
            </w:pPr>
            <w:r w:rsidRPr="00E432C8">
              <w:rPr>
                <w:rFonts w:ascii="Liberation Serif" w:eastAsia="Calibri" w:hAnsi="Liberation Serif" w:cs="Liberation Serif"/>
                <w:lang w:eastAsia="en-US" w:bidi="ru-RU"/>
              </w:rPr>
              <w:t>начало года, %</w:t>
            </w:r>
          </w:p>
        </w:tc>
        <w:tc>
          <w:tcPr>
            <w:tcW w:w="1559" w:type="dxa"/>
          </w:tcPr>
          <w:p w14:paraId="4BC7E9D4" w14:textId="77777777" w:rsidR="00286204" w:rsidRPr="00E432C8" w:rsidRDefault="00286204" w:rsidP="00077136">
            <w:pPr>
              <w:ind w:right="-1" w:firstLine="0"/>
              <w:jc w:val="center"/>
              <w:rPr>
                <w:rFonts w:ascii="Liberation Serif" w:eastAsia="Calibri" w:hAnsi="Liberation Serif" w:cs="Liberation Serif"/>
                <w:lang w:eastAsia="en-US" w:bidi="ru-RU"/>
              </w:rPr>
            </w:pPr>
            <w:r w:rsidRPr="00E432C8">
              <w:rPr>
                <w:rFonts w:ascii="Liberation Serif" w:eastAsia="Calibri" w:hAnsi="Liberation Serif" w:cs="Liberation Serif"/>
                <w:lang w:eastAsia="en-US" w:bidi="ru-RU"/>
              </w:rPr>
              <w:t>конец года, %</w:t>
            </w:r>
          </w:p>
        </w:tc>
        <w:tc>
          <w:tcPr>
            <w:tcW w:w="1701" w:type="dxa"/>
          </w:tcPr>
          <w:p w14:paraId="1AF7FFED" w14:textId="2CBA5F77" w:rsidR="00286204" w:rsidRPr="00E432C8" w:rsidRDefault="00286204" w:rsidP="00077136">
            <w:pPr>
              <w:ind w:right="-1" w:firstLine="0"/>
              <w:jc w:val="center"/>
              <w:rPr>
                <w:rFonts w:ascii="Liberation Serif" w:eastAsia="Calibri" w:hAnsi="Liberation Serif" w:cs="Liberation Serif"/>
                <w:lang w:eastAsia="en-US" w:bidi="ru-RU"/>
              </w:rPr>
            </w:pPr>
            <w:r w:rsidRPr="00E432C8">
              <w:rPr>
                <w:rFonts w:ascii="Liberation Serif" w:eastAsia="Calibri" w:hAnsi="Liberation Serif" w:cs="Liberation Serif"/>
                <w:lang w:eastAsia="en-US" w:bidi="ru-RU"/>
              </w:rPr>
              <w:t>начало года, %</w:t>
            </w:r>
          </w:p>
        </w:tc>
        <w:tc>
          <w:tcPr>
            <w:tcW w:w="1843" w:type="dxa"/>
          </w:tcPr>
          <w:p w14:paraId="7AA7D75A" w14:textId="77777777" w:rsidR="00286204" w:rsidRDefault="00286204" w:rsidP="00077136">
            <w:pPr>
              <w:ind w:right="-1" w:firstLine="0"/>
              <w:jc w:val="center"/>
              <w:rPr>
                <w:rFonts w:ascii="Liberation Serif" w:eastAsia="Calibri" w:hAnsi="Liberation Serif" w:cs="Liberation Serif"/>
                <w:lang w:eastAsia="en-US" w:bidi="ru-RU"/>
              </w:rPr>
            </w:pPr>
            <w:r w:rsidRPr="00E432C8">
              <w:rPr>
                <w:rFonts w:ascii="Liberation Serif" w:eastAsia="Calibri" w:hAnsi="Liberation Serif" w:cs="Liberation Serif"/>
                <w:lang w:eastAsia="en-US" w:bidi="ru-RU"/>
              </w:rPr>
              <w:t xml:space="preserve">конец года, </w:t>
            </w:r>
          </w:p>
          <w:p w14:paraId="2CDF95DF" w14:textId="4028DCB5" w:rsidR="00286204" w:rsidRPr="00E432C8" w:rsidRDefault="00286204" w:rsidP="00077136">
            <w:pPr>
              <w:ind w:right="-1" w:firstLine="0"/>
              <w:jc w:val="center"/>
              <w:rPr>
                <w:rFonts w:ascii="Liberation Serif" w:eastAsia="Calibri" w:hAnsi="Liberation Serif" w:cs="Liberation Serif"/>
                <w:lang w:eastAsia="en-US" w:bidi="ru-RU"/>
              </w:rPr>
            </w:pPr>
            <w:r w:rsidRPr="00E432C8">
              <w:rPr>
                <w:rFonts w:ascii="Liberation Serif" w:eastAsia="Calibri" w:hAnsi="Liberation Serif" w:cs="Liberation Serif"/>
                <w:lang w:eastAsia="en-US" w:bidi="ru-RU"/>
              </w:rPr>
              <w:t>%</w:t>
            </w:r>
          </w:p>
        </w:tc>
      </w:tr>
      <w:tr w:rsidR="00286204" w:rsidRPr="00E432C8" w14:paraId="0622B778" w14:textId="1885542C" w:rsidTr="00286204">
        <w:tc>
          <w:tcPr>
            <w:tcW w:w="1696" w:type="dxa"/>
          </w:tcPr>
          <w:p w14:paraId="0E8CE2CA" w14:textId="182AC8B0" w:rsidR="00286204" w:rsidRPr="00980C5A" w:rsidRDefault="007D0F0C" w:rsidP="00980C5A">
            <w:pPr>
              <w:ind w:right="-1" w:firstLine="0"/>
              <w:jc w:val="left"/>
              <w:rPr>
                <w:rFonts w:ascii="Liberation Serif" w:eastAsia="Calibri" w:hAnsi="Liberation Serif" w:cs="Liberation Serif"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lang w:eastAsia="en-US" w:bidi="ru-RU"/>
              </w:rPr>
              <w:t>5</w:t>
            </w:r>
            <w:r w:rsidR="00286204">
              <w:rPr>
                <w:rFonts w:ascii="Liberation Serif" w:eastAsia="Calibri" w:hAnsi="Liberation Serif" w:cs="Liberation Serif"/>
                <w:lang w:eastAsia="en-US" w:bidi="ru-RU"/>
              </w:rPr>
              <w:t>-</w:t>
            </w:r>
            <w:r>
              <w:rPr>
                <w:rFonts w:ascii="Liberation Serif" w:eastAsia="Calibri" w:hAnsi="Liberation Serif" w:cs="Liberation Serif"/>
                <w:lang w:eastAsia="en-US" w:bidi="ru-RU"/>
              </w:rPr>
              <w:t>37</w:t>
            </w:r>
            <w:r w:rsidR="00286204" w:rsidRPr="00980C5A">
              <w:rPr>
                <w:rFonts w:ascii="Liberation Serif" w:eastAsia="Calibri" w:hAnsi="Liberation Serif" w:cs="Liberation Serif"/>
                <w:lang w:eastAsia="en-US" w:bidi="ru-RU"/>
              </w:rPr>
              <w:t xml:space="preserve"> %</w:t>
            </w:r>
          </w:p>
        </w:tc>
        <w:tc>
          <w:tcPr>
            <w:tcW w:w="1560" w:type="dxa"/>
          </w:tcPr>
          <w:p w14:paraId="4DE511F5" w14:textId="3B87EA96" w:rsidR="00286204" w:rsidRPr="00E432C8" w:rsidRDefault="00A62581" w:rsidP="00077136">
            <w:pPr>
              <w:ind w:right="-1" w:firstLine="0"/>
              <w:jc w:val="center"/>
              <w:rPr>
                <w:rFonts w:ascii="Liberation Serif" w:eastAsia="Calibri" w:hAnsi="Liberation Serif" w:cs="Liberation Serif"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lang w:eastAsia="en-US" w:bidi="ru-RU"/>
              </w:rPr>
              <w:t>5-46</w:t>
            </w:r>
            <w:r w:rsidR="00286204">
              <w:rPr>
                <w:rFonts w:ascii="Liberation Serif" w:eastAsia="Calibri" w:hAnsi="Liberation Serif" w:cs="Liberation Serif"/>
                <w:lang w:eastAsia="en-US" w:bidi="ru-RU"/>
              </w:rPr>
              <w:t xml:space="preserve"> </w:t>
            </w:r>
            <w:r w:rsidR="00286204" w:rsidRPr="00E432C8">
              <w:rPr>
                <w:rFonts w:ascii="Liberation Serif" w:eastAsia="Calibri" w:hAnsi="Liberation Serif" w:cs="Liberation Serif"/>
                <w:lang w:eastAsia="en-US" w:bidi="ru-RU"/>
              </w:rPr>
              <w:t>%</w:t>
            </w:r>
          </w:p>
        </w:tc>
        <w:tc>
          <w:tcPr>
            <w:tcW w:w="1701" w:type="dxa"/>
          </w:tcPr>
          <w:p w14:paraId="67EED525" w14:textId="656F09D7" w:rsidR="00286204" w:rsidRPr="00E432C8" w:rsidRDefault="00A62581" w:rsidP="00077136">
            <w:pPr>
              <w:ind w:right="-1" w:firstLine="0"/>
              <w:jc w:val="center"/>
              <w:rPr>
                <w:rFonts w:ascii="Liberation Serif" w:eastAsia="Calibri" w:hAnsi="Liberation Serif" w:cs="Liberation Serif"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lang w:eastAsia="en-US" w:bidi="ru-RU"/>
              </w:rPr>
              <w:t>7</w:t>
            </w:r>
            <w:r w:rsidR="00286204">
              <w:rPr>
                <w:rFonts w:ascii="Liberation Serif" w:eastAsia="Calibri" w:hAnsi="Liberation Serif" w:cs="Liberation Serif"/>
                <w:lang w:eastAsia="en-US" w:bidi="ru-RU"/>
              </w:rPr>
              <w:t xml:space="preserve"> -47</w:t>
            </w:r>
            <w:r w:rsidR="00286204" w:rsidRPr="00E432C8">
              <w:rPr>
                <w:rFonts w:ascii="Liberation Serif" w:eastAsia="Calibri" w:hAnsi="Liberation Serif" w:cs="Liberation Serif"/>
                <w:lang w:eastAsia="en-US" w:bidi="ru-RU"/>
              </w:rPr>
              <w:t>%</w:t>
            </w:r>
          </w:p>
        </w:tc>
        <w:tc>
          <w:tcPr>
            <w:tcW w:w="1559" w:type="dxa"/>
          </w:tcPr>
          <w:p w14:paraId="5073D0EB" w14:textId="3E469C36" w:rsidR="00286204" w:rsidRPr="00E432C8" w:rsidRDefault="00A62581" w:rsidP="00077136">
            <w:pPr>
              <w:ind w:right="-1" w:firstLine="0"/>
              <w:jc w:val="center"/>
              <w:rPr>
                <w:rFonts w:ascii="Liberation Serif" w:eastAsia="Calibri" w:hAnsi="Liberation Serif" w:cs="Liberation Serif"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lang w:eastAsia="en-US" w:bidi="ru-RU"/>
              </w:rPr>
              <w:t>7 -61</w:t>
            </w:r>
            <w:r w:rsidR="00286204" w:rsidRPr="00E432C8">
              <w:rPr>
                <w:rFonts w:ascii="Liberation Serif" w:eastAsia="Calibri" w:hAnsi="Liberation Serif" w:cs="Liberation Serif"/>
                <w:lang w:eastAsia="en-US" w:bidi="ru-RU"/>
              </w:rPr>
              <w:t>%</w:t>
            </w:r>
          </w:p>
        </w:tc>
        <w:tc>
          <w:tcPr>
            <w:tcW w:w="1701" w:type="dxa"/>
          </w:tcPr>
          <w:p w14:paraId="52F64817" w14:textId="4E5605CD" w:rsidR="00286204" w:rsidRPr="00E432C8" w:rsidRDefault="00A62581" w:rsidP="00077136">
            <w:pPr>
              <w:ind w:right="-1" w:firstLine="0"/>
              <w:jc w:val="center"/>
              <w:rPr>
                <w:rFonts w:ascii="Liberation Serif" w:eastAsia="Calibri" w:hAnsi="Liberation Serif" w:cs="Liberation Serif"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lang w:eastAsia="en-US" w:bidi="ru-RU"/>
              </w:rPr>
              <w:t>11 -68</w:t>
            </w:r>
            <w:r w:rsidR="00286204">
              <w:rPr>
                <w:rFonts w:ascii="Liberation Serif" w:eastAsia="Calibri" w:hAnsi="Liberation Serif" w:cs="Liberation Serif"/>
                <w:lang w:eastAsia="en-US" w:bidi="ru-RU"/>
              </w:rPr>
              <w:t>%</w:t>
            </w:r>
          </w:p>
        </w:tc>
        <w:tc>
          <w:tcPr>
            <w:tcW w:w="1843" w:type="dxa"/>
          </w:tcPr>
          <w:p w14:paraId="4DFACC63" w14:textId="31A867A9" w:rsidR="00286204" w:rsidRPr="00E432C8" w:rsidRDefault="00A62581" w:rsidP="00077136">
            <w:pPr>
              <w:ind w:right="-1" w:firstLine="0"/>
              <w:jc w:val="center"/>
              <w:rPr>
                <w:rFonts w:ascii="Liberation Serif" w:eastAsia="Calibri" w:hAnsi="Liberation Serif" w:cs="Liberation Serif"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lang w:eastAsia="en-US" w:bidi="ru-RU"/>
              </w:rPr>
              <w:t>11 -77</w:t>
            </w:r>
            <w:r w:rsidR="00286204">
              <w:rPr>
                <w:rFonts w:ascii="Liberation Serif" w:eastAsia="Calibri" w:hAnsi="Liberation Serif" w:cs="Liberation Serif"/>
                <w:lang w:eastAsia="en-US" w:bidi="ru-RU"/>
              </w:rPr>
              <w:t>%</w:t>
            </w:r>
          </w:p>
        </w:tc>
      </w:tr>
    </w:tbl>
    <w:p w14:paraId="6E2D2214" w14:textId="63CE6D23" w:rsidR="005D433E" w:rsidRDefault="00E814DF" w:rsidP="00345027">
      <w:pPr>
        <w:ind w:right="-1" w:firstLine="0"/>
        <w:rPr>
          <w:rFonts w:ascii="Times New Roman" w:eastAsia="Calibri" w:hAnsi="Times New Roman" w:cs="Times New Roman"/>
          <w:lang w:eastAsia="en-US" w:bidi="ru-RU"/>
        </w:rPr>
      </w:pPr>
      <w:r w:rsidRPr="00077136">
        <w:rPr>
          <w:rFonts w:ascii="Times New Roman" w:eastAsia="Calibri" w:hAnsi="Times New Roman" w:cs="Times New Roman"/>
          <w:b/>
          <w:bCs/>
          <w:lang w:eastAsia="en-US" w:bidi="ru-RU"/>
        </w:rPr>
        <w:t>Вывод:</w:t>
      </w:r>
      <w:r>
        <w:rPr>
          <w:rFonts w:ascii="Times New Roman" w:eastAsia="Calibri" w:hAnsi="Times New Roman" w:cs="Times New Roman"/>
          <w:lang w:eastAsia="en-US" w:bidi="ru-RU"/>
        </w:rPr>
        <w:t xml:space="preserve"> стабильные</w:t>
      </w:r>
      <w:r w:rsidR="00A62581">
        <w:rPr>
          <w:rFonts w:ascii="Times New Roman" w:eastAsia="Calibri" w:hAnsi="Times New Roman" w:cs="Times New Roman"/>
          <w:lang w:eastAsia="en-US" w:bidi="ru-RU"/>
        </w:rPr>
        <w:t xml:space="preserve"> </w:t>
      </w:r>
      <w:r w:rsidR="00345027">
        <w:rPr>
          <w:rFonts w:ascii="Times New Roman" w:eastAsia="Calibri" w:hAnsi="Times New Roman" w:cs="Times New Roman"/>
          <w:lang w:eastAsia="en-US" w:bidi="ru-RU"/>
        </w:rPr>
        <w:t>положительные результаты развития обучающихся с речевыми нарушениями достигаются при определении правильного и</w:t>
      </w:r>
      <w:r w:rsidR="00333F88">
        <w:rPr>
          <w:rFonts w:ascii="Times New Roman" w:eastAsia="Calibri" w:hAnsi="Times New Roman" w:cs="Times New Roman"/>
          <w:lang w:eastAsia="en-US" w:bidi="ru-RU"/>
        </w:rPr>
        <w:t xml:space="preserve">ндивидуального маршрута </w:t>
      </w:r>
      <w:r w:rsidR="00345027">
        <w:rPr>
          <w:rFonts w:ascii="Times New Roman" w:eastAsia="Calibri" w:hAnsi="Times New Roman" w:cs="Times New Roman"/>
          <w:lang w:eastAsia="en-US" w:bidi="ru-RU"/>
        </w:rPr>
        <w:t>и взаимодействии всех участников образовательного процесса: логопед, воспитатель, законный представитель.</w:t>
      </w:r>
    </w:p>
    <w:bookmarkEnd w:id="0"/>
    <w:p w14:paraId="069D88ED" w14:textId="77777777" w:rsidR="00566AC7" w:rsidRDefault="00566AC7" w:rsidP="00566AC7">
      <w:pPr>
        <w:tabs>
          <w:tab w:val="left" w:pos="284"/>
        </w:tabs>
        <w:ind w:firstLine="0"/>
        <w:rPr>
          <w:rFonts w:ascii="Times New Roman" w:hAnsi="Times New Roman" w:cs="Times New Roman"/>
          <w:b/>
          <w:lang w:bidi="ru-RU"/>
        </w:rPr>
      </w:pPr>
    </w:p>
    <w:p w14:paraId="7A450131" w14:textId="1E0C96D3" w:rsidR="004D5AAD" w:rsidRPr="00566AC7" w:rsidRDefault="004D5AAD" w:rsidP="00566AC7">
      <w:pPr>
        <w:pStyle w:val="a4"/>
        <w:keepNext/>
        <w:keepLines/>
        <w:widowControl/>
        <w:numPr>
          <w:ilvl w:val="0"/>
          <w:numId w:val="17"/>
        </w:numPr>
        <w:tabs>
          <w:tab w:val="left" w:pos="284"/>
        </w:tabs>
        <w:autoSpaceDE/>
        <w:jc w:val="center"/>
        <w:textAlignment w:val="auto"/>
        <w:rPr>
          <w:rFonts w:ascii="Times New Roman" w:hAnsi="Times New Roman" w:cs="Times New Roman"/>
          <w:b/>
          <w:lang w:eastAsia="en-US"/>
        </w:rPr>
      </w:pPr>
      <w:bookmarkStart w:id="2" w:name="_Hlk151307525"/>
      <w:r w:rsidRPr="00566AC7">
        <w:rPr>
          <w:rFonts w:ascii="Times New Roman" w:hAnsi="Times New Roman" w:cs="Times New Roman"/>
          <w:b/>
          <w:lang w:eastAsia="en-US"/>
        </w:rPr>
        <w:t>Совершенствование методов обучения и воспитания, обеспечивающих повышение качества образования</w:t>
      </w:r>
    </w:p>
    <w:bookmarkEnd w:id="2"/>
    <w:p w14:paraId="4505F16A" w14:textId="5BE98BD9" w:rsidR="003D58AF" w:rsidRDefault="00FB53E8" w:rsidP="003D58AF">
      <w:pPr>
        <w:ind w:firstLine="0"/>
        <w:rPr>
          <w:rFonts w:ascii="Times New Roman" w:hAnsi="Times New Roman" w:cs="Times New Roman"/>
          <w:lang w:bidi="ru-RU"/>
        </w:rPr>
      </w:pPr>
      <w:r w:rsidRPr="00FB53E8">
        <w:rPr>
          <w:rFonts w:ascii="Times New Roman" w:hAnsi="Times New Roman" w:cs="Times New Roman"/>
          <w:lang w:bidi="ru-RU"/>
        </w:rPr>
        <w:t xml:space="preserve">      </w:t>
      </w:r>
      <w:r>
        <w:rPr>
          <w:rFonts w:ascii="Times New Roman" w:hAnsi="Times New Roman" w:cs="Times New Roman"/>
          <w:lang w:bidi="ru-RU"/>
        </w:rPr>
        <w:t>С</w:t>
      </w:r>
      <w:r w:rsidR="00C23C99">
        <w:rPr>
          <w:rFonts w:ascii="Times New Roman" w:hAnsi="Times New Roman" w:cs="Times New Roman"/>
          <w:lang w:bidi="ru-RU"/>
        </w:rPr>
        <w:t>овершенствование</w:t>
      </w:r>
      <w:r>
        <w:rPr>
          <w:rFonts w:ascii="Times New Roman" w:hAnsi="Times New Roman" w:cs="Times New Roman"/>
          <w:lang w:bidi="ru-RU"/>
        </w:rPr>
        <w:t xml:space="preserve"> методов об</w:t>
      </w:r>
      <w:r w:rsidR="0065486C">
        <w:rPr>
          <w:rFonts w:ascii="Times New Roman" w:hAnsi="Times New Roman" w:cs="Times New Roman"/>
          <w:lang w:bidi="ru-RU"/>
        </w:rPr>
        <w:t>учения и воспитания</w:t>
      </w:r>
      <w:r w:rsidR="007D0F0C">
        <w:rPr>
          <w:rFonts w:ascii="Times New Roman" w:hAnsi="Times New Roman" w:cs="Times New Roman"/>
          <w:lang w:bidi="ru-RU"/>
        </w:rPr>
        <w:t xml:space="preserve"> в моей логопедической практике </w:t>
      </w:r>
      <w:r w:rsidR="00C23C99">
        <w:rPr>
          <w:rFonts w:ascii="Times New Roman" w:hAnsi="Times New Roman" w:cs="Times New Roman"/>
          <w:lang w:bidi="ru-RU"/>
        </w:rPr>
        <w:t>происходит через внедрение современных подходов, применение иннов</w:t>
      </w:r>
      <w:r w:rsidR="000B6357">
        <w:rPr>
          <w:rFonts w:ascii="Times New Roman" w:hAnsi="Times New Roman" w:cs="Times New Roman"/>
          <w:lang w:bidi="ru-RU"/>
        </w:rPr>
        <w:t>ационных технологий на занятиях</w:t>
      </w:r>
      <w:r w:rsidR="00FD14DC">
        <w:rPr>
          <w:rFonts w:ascii="Times New Roman" w:hAnsi="Times New Roman" w:cs="Times New Roman"/>
          <w:lang w:bidi="ru-RU"/>
        </w:rPr>
        <w:t>, что способствует эффективному о</w:t>
      </w:r>
      <w:r w:rsidR="00A019B2">
        <w:rPr>
          <w:rFonts w:ascii="Times New Roman" w:hAnsi="Times New Roman" w:cs="Times New Roman"/>
          <w:lang w:bidi="ru-RU"/>
        </w:rPr>
        <w:t>бучению детей с нарушением речи.  В профессиональной деятельности и</w:t>
      </w:r>
      <w:r w:rsidR="003D58AF">
        <w:rPr>
          <w:rFonts w:ascii="Times New Roman" w:hAnsi="Times New Roman" w:cs="Times New Roman"/>
          <w:lang w:bidi="ru-RU"/>
        </w:rPr>
        <w:t>спользую:</w:t>
      </w:r>
    </w:p>
    <w:p w14:paraId="26C35173" w14:textId="1F7849FB" w:rsidR="003D58AF" w:rsidRDefault="003D58AF" w:rsidP="009D1D0F">
      <w:pPr>
        <w:ind w:firstLine="0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>-</w:t>
      </w:r>
      <w:r w:rsidR="009D1D0F">
        <w:rPr>
          <w:rFonts w:ascii="Times New Roman" w:hAnsi="Times New Roman" w:cs="Times New Roman"/>
          <w:lang w:bidi="ru-RU"/>
        </w:rPr>
        <w:t xml:space="preserve"> И</w:t>
      </w:r>
      <w:r w:rsidR="00FD14DC" w:rsidRPr="003D58AF">
        <w:rPr>
          <w:rFonts w:ascii="Times New Roman" w:hAnsi="Times New Roman" w:cs="Times New Roman"/>
          <w:lang w:bidi="ru-RU"/>
        </w:rPr>
        <w:t xml:space="preserve">нформационно-коммуникативные </w:t>
      </w:r>
      <w:r w:rsidR="009D1D0F">
        <w:rPr>
          <w:rFonts w:ascii="Times New Roman" w:hAnsi="Times New Roman" w:cs="Times New Roman"/>
          <w:lang w:bidi="ru-RU"/>
        </w:rPr>
        <w:t xml:space="preserve">технологии </w:t>
      </w:r>
      <w:r w:rsidR="009D1D0F" w:rsidRPr="00F50073">
        <w:rPr>
          <w:rFonts w:ascii="Times New Roman" w:hAnsi="Times New Roman" w:cs="Times New Roman"/>
          <w:lang w:bidi="ru-RU"/>
        </w:rPr>
        <w:t>для подбора и обработки аудиофайлов, для создан</w:t>
      </w:r>
      <w:r w:rsidR="009D1D0F">
        <w:rPr>
          <w:rFonts w:ascii="Times New Roman" w:hAnsi="Times New Roman" w:cs="Times New Roman"/>
          <w:lang w:bidi="ru-RU"/>
        </w:rPr>
        <w:t xml:space="preserve">ия презентаций (и т.д.), </w:t>
      </w:r>
      <w:r>
        <w:rPr>
          <w:rFonts w:ascii="Times New Roman" w:hAnsi="Times New Roman" w:cs="Times New Roman"/>
          <w:lang w:bidi="ru-RU"/>
        </w:rPr>
        <w:t>так как компьютерные программы и онлайн-ресурсы помогают развивать не только речь, но и внимание;</w:t>
      </w:r>
      <w:r w:rsidR="009D1D0F" w:rsidRPr="009D1D0F">
        <w:rPr>
          <w:rFonts w:ascii="Times New Roman" w:hAnsi="Times New Roman" w:cs="Times New Roman"/>
          <w:lang w:bidi="ru-RU"/>
        </w:rPr>
        <w:t xml:space="preserve"> </w:t>
      </w:r>
    </w:p>
    <w:p w14:paraId="01866713" w14:textId="709A8F6F" w:rsidR="003D58AF" w:rsidRDefault="003D58AF" w:rsidP="003D58AF">
      <w:pPr>
        <w:ind w:firstLine="0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>- мультисенсорные методики, которы</w:t>
      </w:r>
      <w:r w:rsidR="00A019B2">
        <w:rPr>
          <w:rFonts w:ascii="Times New Roman" w:hAnsi="Times New Roman" w:cs="Times New Roman"/>
          <w:lang w:bidi="ru-RU"/>
        </w:rPr>
        <w:t>е акценти</w:t>
      </w:r>
      <w:r w:rsidR="009D1D0F">
        <w:rPr>
          <w:rFonts w:ascii="Times New Roman" w:hAnsi="Times New Roman" w:cs="Times New Roman"/>
          <w:lang w:bidi="ru-RU"/>
        </w:rPr>
        <w:t xml:space="preserve">руют внимание сразу </w:t>
      </w:r>
      <w:r w:rsidR="00A019B2">
        <w:rPr>
          <w:rFonts w:ascii="Times New Roman" w:hAnsi="Times New Roman" w:cs="Times New Roman"/>
          <w:lang w:bidi="ru-RU"/>
        </w:rPr>
        <w:t>на слуховых, визуальных, тактильных и двигательных аспектах речевой деятельности, что способствует улучшению</w:t>
      </w:r>
      <w:r>
        <w:rPr>
          <w:rFonts w:ascii="Times New Roman" w:hAnsi="Times New Roman" w:cs="Times New Roman"/>
          <w:lang w:bidi="ru-RU"/>
        </w:rPr>
        <w:t xml:space="preserve"> понимания и запоминания;</w:t>
      </w:r>
    </w:p>
    <w:p w14:paraId="3972378C" w14:textId="190D82B3" w:rsidR="009D1D0F" w:rsidRDefault="00A019B2" w:rsidP="009D1D0F">
      <w:pPr>
        <w:ind w:firstLine="0"/>
        <w:rPr>
          <w:rFonts w:ascii="Times New Roman" w:hAnsi="Times New Roman" w:cs="Times New Roman"/>
          <w:color w:val="FF0000"/>
          <w:lang w:bidi="ru-RU"/>
        </w:rPr>
      </w:pPr>
      <w:r>
        <w:rPr>
          <w:rFonts w:ascii="Times New Roman" w:hAnsi="Times New Roman" w:cs="Times New Roman"/>
          <w:lang w:bidi="ru-RU"/>
        </w:rPr>
        <w:t>- игровые методики и элементы игры (</w:t>
      </w:r>
      <w:r w:rsidRPr="00A019B2">
        <w:rPr>
          <w:rFonts w:ascii="Times New Roman" w:hAnsi="Times New Roman" w:cs="Times New Roman"/>
          <w:lang w:bidi="ru-RU"/>
        </w:rPr>
        <w:t xml:space="preserve">игры-эксперименты, увлекательные задания, игры-путешествия, театрализованные и режиссерские игры (настольный, плоскостной, </w:t>
      </w:r>
      <w:proofErr w:type="spellStart"/>
      <w:r w:rsidRPr="00A019B2">
        <w:rPr>
          <w:rFonts w:ascii="Times New Roman" w:hAnsi="Times New Roman" w:cs="Times New Roman"/>
          <w:lang w:bidi="ru-RU"/>
        </w:rPr>
        <w:t>колобковый</w:t>
      </w:r>
      <w:proofErr w:type="spellEnd"/>
      <w:r w:rsidRPr="00A019B2">
        <w:rPr>
          <w:rFonts w:ascii="Times New Roman" w:hAnsi="Times New Roman" w:cs="Times New Roman"/>
          <w:lang w:bidi="ru-RU"/>
        </w:rPr>
        <w:t xml:space="preserve">, кукольный, пальчиковый театры, театр картинок, бибабо), интегрированные </w:t>
      </w:r>
      <w:r>
        <w:rPr>
          <w:rFonts w:ascii="Times New Roman" w:hAnsi="Times New Roman" w:cs="Times New Roman"/>
          <w:lang w:bidi="ru-RU"/>
        </w:rPr>
        <w:t>формы – праздники и развлечения</w:t>
      </w:r>
      <w:r w:rsidR="000B6357">
        <w:rPr>
          <w:rFonts w:ascii="Times New Roman" w:hAnsi="Times New Roman" w:cs="Times New Roman"/>
          <w:lang w:bidi="ru-RU"/>
        </w:rPr>
        <w:t>. Использую</w:t>
      </w:r>
      <w:r w:rsidR="000B6357" w:rsidRPr="00F50073">
        <w:rPr>
          <w:rFonts w:ascii="Times New Roman" w:hAnsi="Times New Roman" w:cs="Times New Roman"/>
          <w:lang w:bidi="ru-RU"/>
        </w:rPr>
        <w:t xml:space="preserve"> как специально подготовленные дидактические </w:t>
      </w:r>
      <w:r w:rsidR="000B6357">
        <w:rPr>
          <w:rFonts w:ascii="Times New Roman" w:hAnsi="Times New Roman" w:cs="Times New Roman"/>
          <w:lang w:bidi="ru-RU"/>
        </w:rPr>
        <w:t>игры и материалы, так и создаю</w:t>
      </w:r>
      <w:r w:rsidR="000B6357" w:rsidRPr="00F50073">
        <w:rPr>
          <w:rFonts w:ascii="Times New Roman" w:hAnsi="Times New Roman" w:cs="Times New Roman"/>
          <w:lang w:bidi="ru-RU"/>
        </w:rPr>
        <w:t xml:space="preserve"> воображаемые ситуации, которые помогают выяв</w:t>
      </w:r>
      <w:r w:rsidR="000B6357">
        <w:rPr>
          <w:rFonts w:ascii="Times New Roman" w:hAnsi="Times New Roman" w:cs="Times New Roman"/>
          <w:lang w:bidi="ru-RU"/>
        </w:rPr>
        <w:t xml:space="preserve">ить и активизировать речевой </w:t>
      </w:r>
      <w:r w:rsidR="000B6357" w:rsidRPr="00F50073">
        <w:rPr>
          <w:rFonts w:ascii="Times New Roman" w:hAnsi="Times New Roman" w:cs="Times New Roman"/>
          <w:lang w:bidi="ru-RU"/>
        </w:rPr>
        <w:t>потенциал каждого ребенка.</w:t>
      </w:r>
      <w:r w:rsidR="009D1D0F" w:rsidRPr="009D1D0F">
        <w:rPr>
          <w:rFonts w:ascii="Times New Roman" w:hAnsi="Times New Roman" w:cs="Times New Roman"/>
          <w:lang w:bidi="ru-RU"/>
        </w:rPr>
        <w:t xml:space="preserve"> </w:t>
      </w:r>
      <w:r w:rsidR="009D1D0F">
        <w:rPr>
          <w:rFonts w:ascii="Times New Roman" w:hAnsi="Times New Roman" w:cs="Times New Roman"/>
          <w:lang w:bidi="ru-RU"/>
        </w:rPr>
        <w:t xml:space="preserve">Разрабатываю авторские речевые пособия </w:t>
      </w:r>
      <w:r w:rsidR="009D1D0F" w:rsidRPr="0021299A">
        <w:rPr>
          <w:rFonts w:ascii="Times New Roman" w:hAnsi="Times New Roman" w:cs="Times New Roman"/>
          <w:b/>
          <w:lang w:bidi="ru-RU"/>
        </w:rPr>
        <w:t>ссылка</w:t>
      </w:r>
      <w:r w:rsidR="0021299A" w:rsidRPr="0021299A">
        <w:rPr>
          <w:rFonts w:ascii="Times New Roman" w:hAnsi="Times New Roman" w:cs="Times New Roman"/>
          <w:b/>
          <w:lang w:bidi="ru-RU"/>
        </w:rPr>
        <w:t xml:space="preserve"> </w:t>
      </w:r>
      <w:hyperlink r:id="rId5" w:history="1">
        <w:r w:rsidR="0021299A" w:rsidRPr="0021299A">
          <w:rPr>
            <w:rStyle w:val="a3"/>
            <w:rFonts w:ascii="Times New Roman" w:hAnsi="Times New Roman"/>
            <w:b/>
            <w:color w:val="auto"/>
            <w:lang w:bidi="ru-RU"/>
          </w:rPr>
          <w:t>https://385s.tvoysadik.ru/?section_id=304</w:t>
        </w:r>
      </w:hyperlink>
      <w:r w:rsidR="0021299A" w:rsidRPr="0021299A">
        <w:rPr>
          <w:rFonts w:ascii="Times New Roman" w:hAnsi="Times New Roman" w:cs="Times New Roman"/>
          <w:b/>
          <w:lang w:bidi="ru-RU"/>
        </w:rPr>
        <w:t xml:space="preserve"> </w:t>
      </w:r>
    </w:p>
    <w:p w14:paraId="0C543ECC" w14:textId="1A53B9F1" w:rsidR="00F87917" w:rsidRDefault="00F87917" w:rsidP="00A024F1">
      <w:pPr>
        <w:ind w:firstLine="0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lastRenderedPageBreak/>
        <w:t>- мне</w:t>
      </w:r>
      <w:r w:rsidR="00291F1C">
        <w:rPr>
          <w:rFonts w:ascii="Times New Roman" w:hAnsi="Times New Roman" w:cs="Times New Roman"/>
          <w:lang w:bidi="ru-RU"/>
        </w:rPr>
        <w:t>мотехнику, которая помогает запоминать по ассоциациям, и учит составлению связного высказы</w:t>
      </w:r>
      <w:r w:rsidR="00A024F1">
        <w:rPr>
          <w:rFonts w:ascii="Times New Roman" w:hAnsi="Times New Roman" w:cs="Times New Roman"/>
          <w:lang w:bidi="ru-RU"/>
        </w:rPr>
        <w:t>вания.</w:t>
      </w:r>
      <w:r w:rsidR="00A024F1" w:rsidRPr="00A024F1">
        <w:t xml:space="preserve"> </w:t>
      </w:r>
      <w:proofErr w:type="spellStart"/>
      <w:r w:rsidR="00A024F1" w:rsidRPr="00A024F1">
        <w:rPr>
          <w:rFonts w:ascii="Times New Roman" w:hAnsi="Times New Roman" w:cs="Times New Roman"/>
          <w:lang w:bidi="ru-RU"/>
        </w:rPr>
        <w:t>Мн</w:t>
      </w:r>
      <w:r w:rsidR="00A024F1">
        <w:rPr>
          <w:rFonts w:ascii="Times New Roman" w:hAnsi="Times New Roman" w:cs="Times New Roman"/>
          <w:lang w:bidi="ru-RU"/>
        </w:rPr>
        <w:t>емотаблицы</w:t>
      </w:r>
      <w:proofErr w:type="spellEnd"/>
      <w:r w:rsidR="00A024F1">
        <w:rPr>
          <w:rFonts w:ascii="Times New Roman" w:hAnsi="Times New Roman" w:cs="Times New Roman"/>
          <w:lang w:bidi="ru-RU"/>
        </w:rPr>
        <w:t>-схемы использую: при отгадывании загадок, д</w:t>
      </w:r>
      <w:r w:rsidR="00A024F1" w:rsidRPr="00A024F1">
        <w:rPr>
          <w:rFonts w:ascii="Times New Roman" w:hAnsi="Times New Roman" w:cs="Times New Roman"/>
          <w:lang w:bidi="ru-RU"/>
        </w:rPr>
        <w:t>ля акустической и артикуляционной характеристики звуков</w:t>
      </w:r>
      <w:r w:rsidR="00A024F1">
        <w:rPr>
          <w:rFonts w:ascii="Times New Roman" w:hAnsi="Times New Roman" w:cs="Times New Roman"/>
          <w:lang w:bidi="ru-RU"/>
        </w:rPr>
        <w:t>, при заучивании стихотворения, п</w:t>
      </w:r>
      <w:r w:rsidR="00A024F1" w:rsidRPr="00A024F1">
        <w:rPr>
          <w:rFonts w:ascii="Times New Roman" w:hAnsi="Times New Roman" w:cs="Times New Roman"/>
          <w:lang w:bidi="ru-RU"/>
        </w:rPr>
        <w:t xml:space="preserve">ри пересказе </w:t>
      </w:r>
      <w:r w:rsidR="00A024F1">
        <w:rPr>
          <w:rFonts w:ascii="Times New Roman" w:hAnsi="Times New Roman" w:cs="Times New Roman"/>
          <w:lang w:bidi="ru-RU"/>
        </w:rPr>
        <w:t>художественной литературы, при составлении предложений, для обогащения словарного запаса, п</w:t>
      </w:r>
      <w:r w:rsidR="00A024F1" w:rsidRPr="00A024F1">
        <w:rPr>
          <w:rFonts w:ascii="Times New Roman" w:hAnsi="Times New Roman" w:cs="Times New Roman"/>
          <w:lang w:bidi="ru-RU"/>
        </w:rPr>
        <w:t>ри составлении описательных рассказов.</w:t>
      </w:r>
      <w:r w:rsidR="00035C64" w:rsidRPr="00035C64">
        <w:rPr>
          <w:rFonts w:ascii="inherit" w:hAnsi="inherit" w:cs="Times New Roman"/>
          <w:sz w:val="28"/>
          <w:szCs w:val="28"/>
          <w:bdr w:val="none" w:sz="0" w:space="0" w:color="auto" w:frame="1"/>
        </w:rPr>
        <w:t xml:space="preserve"> </w:t>
      </w:r>
      <w:r w:rsidR="00035C64" w:rsidRPr="00035C64">
        <w:rPr>
          <w:rFonts w:ascii="Times New Roman" w:hAnsi="Times New Roman" w:cs="Times New Roman"/>
          <w:lang w:bidi="ru-RU"/>
        </w:rPr>
        <w:t>Применяя эту технику в жизни, ребенок:</w:t>
      </w:r>
      <w:r w:rsidR="007D0F0C">
        <w:rPr>
          <w:rFonts w:ascii="Times New Roman" w:hAnsi="Times New Roman" w:cs="Times New Roman"/>
          <w:lang w:bidi="ru-RU"/>
        </w:rPr>
        <w:t xml:space="preserve"> р</w:t>
      </w:r>
      <w:r w:rsidR="00035C64" w:rsidRPr="00035C64">
        <w:rPr>
          <w:rFonts w:ascii="Times New Roman" w:hAnsi="Times New Roman" w:cs="Times New Roman"/>
          <w:lang w:bidi="ru-RU"/>
        </w:rPr>
        <w:t>азвивает память</w:t>
      </w:r>
      <w:r w:rsidR="007D0F0C">
        <w:rPr>
          <w:rFonts w:ascii="Times New Roman" w:hAnsi="Times New Roman" w:cs="Times New Roman"/>
          <w:lang w:bidi="ru-RU"/>
        </w:rPr>
        <w:t>, в</w:t>
      </w:r>
      <w:r w:rsidR="00035C64" w:rsidRPr="00035C64">
        <w:rPr>
          <w:rFonts w:ascii="Times New Roman" w:hAnsi="Times New Roman" w:cs="Times New Roman"/>
          <w:lang w:bidi="ru-RU"/>
        </w:rPr>
        <w:t>оображение</w:t>
      </w:r>
      <w:r w:rsidR="007D0F0C">
        <w:rPr>
          <w:rFonts w:ascii="Times New Roman" w:hAnsi="Times New Roman" w:cs="Times New Roman"/>
          <w:lang w:bidi="ru-RU"/>
        </w:rPr>
        <w:t>, и</w:t>
      </w:r>
      <w:r w:rsidR="00035C64" w:rsidRPr="00035C64">
        <w:rPr>
          <w:rFonts w:ascii="Times New Roman" w:hAnsi="Times New Roman" w:cs="Times New Roman"/>
          <w:lang w:bidi="ru-RU"/>
        </w:rPr>
        <w:t>нтеллект</w:t>
      </w:r>
      <w:r w:rsidR="007D0F0C">
        <w:rPr>
          <w:rFonts w:ascii="Times New Roman" w:hAnsi="Times New Roman" w:cs="Times New Roman"/>
          <w:lang w:bidi="ru-RU"/>
        </w:rPr>
        <w:t>,</w:t>
      </w:r>
      <w:r w:rsidR="00035C64" w:rsidRPr="00035C64">
        <w:rPr>
          <w:rFonts w:ascii="Times New Roman" w:hAnsi="Times New Roman" w:cs="Times New Roman"/>
          <w:lang w:bidi="ru-RU"/>
        </w:rPr>
        <w:t xml:space="preserve"> образное мышление</w:t>
      </w:r>
      <w:r w:rsidR="007D0F0C">
        <w:rPr>
          <w:rFonts w:ascii="Times New Roman" w:hAnsi="Times New Roman" w:cs="Times New Roman"/>
          <w:lang w:bidi="ru-RU"/>
        </w:rPr>
        <w:t>, в</w:t>
      </w:r>
      <w:r w:rsidR="00035C64" w:rsidRPr="00035C64">
        <w:rPr>
          <w:rFonts w:ascii="Times New Roman" w:hAnsi="Times New Roman" w:cs="Times New Roman"/>
          <w:lang w:bidi="ru-RU"/>
        </w:rPr>
        <w:t>нимательность</w:t>
      </w:r>
      <w:r w:rsidR="007D0F0C">
        <w:rPr>
          <w:rFonts w:ascii="Times New Roman" w:hAnsi="Times New Roman" w:cs="Times New Roman"/>
          <w:lang w:bidi="ru-RU"/>
        </w:rPr>
        <w:t>, фантазию, у</w:t>
      </w:r>
      <w:r w:rsidR="00035C64" w:rsidRPr="00035C64">
        <w:rPr>
          <w:rFonts w:ascii="Times New Roman" w:hAnsi="Times New Roman" w:cs="Times New Roman"/>
          <w:lang w:bidi="ru-RU"/>
        </w:rPr>
        <w:t xml:space="preserve">чится выстраивать логические </w:t>
      </w:r>
      <w:proofErr w:type="spellStart"/>
      <w:r w:rsidR="00035C64" w:rsidRPr="00035C64">
        <w:rPr>
          <w:rFonts w:ascii="Times New Roman" w:hAnsi="Times New Roman" w:cs="Times New Roman"/>
          <w:lang w:bidi="ru-RU"/>
        </w:rPr>
        <w:t>цепочки</w:t>
      </w:r>
      <w:r w:rsidR="007D0F0C">
        <w:rPr>
          <w:rFonts w:ascii="Times New Roman" w:hAnsi="Times New Roman" w:cs="Times New Roman"/>
          <w:lang w:bidi="ru-RU"/>
        </w:rPr>
        <w:t>ю</w:t>
      </w:r>
      <w:proofErr w:type="spellEnd"/>
      <w:r w:rsidR="007D0F0C">
        <w:rPr>
          <w:rFonts w:ascii="Times New Roman" w:hAnsi="Times New Roman" w:cs="Times New Roman"/>
          <w:lang w:bidi="ru-RU"/>
        </w:rPr>
        <w:t>, р</w:t>
      </w:r>
      <w:r w:rsidR="00035C64" w:rsidRPr="00035C64">
        <w:rPr>
          <w:rFonts w:ascii="Times New Roman" w:hAnsi="Times New Roman" w:cs="Times New Roman"/>
          <w:lang w:bidi="ru-RU"/>
        </w:rPr>
        <w:t>азвивает ре</w:t>
      </w:r>
      <w:r w:rsidR="007D0F0C">
        <w:rPr>
          <w:rFonts w:ascii="Times New Roman" w:hAnsi="Times New Roman" w:cs="Times New Roman"/>
          <w:lang w:bidi="ru-RU"/>
        </w:rPr>
        <w:t>чь и увеличивает словарный запас;</w:t>
      </w:r>
    </w:p>
    <w:p w14:paraId="7AE1FC37" w14:textId="728367D7" w:rsidR="00291F1C" w:rsidRDefault="00291F1C" w:rsidP="00A024F1">
      <w:pPr>
        <w:ind w:firstLine="0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>- технологию «</w:t>
      </w:r>
      <w:proofErr w:type="spellStart"/>
      <w:r>
        <w:rPr>
          <w:rFonts w:ascii="Times New Roman" w:hAnsi="Times New Roman" w:cs="Times New Roman"/>
          <w:lang w:bidi="ru-RU"/>
        </w:rPr>
        <w:t>Синкве</w:t>
      </w:r>
      <w:r w:rsidR="00A024F1">
        <w:rPr>
          <w:rFonts w:ascii="Times New Roman" w:hAnsi="Times New Roman" w:cs="Times New Roman"/>
          <w:lang w:bidi="ru-RU"/>
        </w:rPr>
        <w:t>й</w:t>
      </w:r>
      <w:r>
        <w:rPr>
          <w:rFonts w:ascii="Times New Roman" w:hAnsi="Times New Roman" w:cs="Times New Roman"/>
          <w:lang w:bidi="ru-RU"/>
        </w:rPr>
        <w:t>н</w:t>
      </w:r>
      <w:proofErr w:type="spellEnd"/>
      <w:r>
        <w:rPr>
          <w:rFonts w:ascii="Times New Roman" w:hAnsi="Times New Roman" w:cs="Times New Roman"/>
          <w:lang w:bidi="ru-RU"/>
        </w:rPr>
        <w:t xml:space="preserve">» для развития </w:t>
      </w:r>
      <w:r w:rsidR="00A024F1">
        <w:rPr>
          <w:rFonts w:ascii="Times New Roman" w:hAnsi="Times New Roman" w:cs="Times New Roman"/>
          <w:lang w:bidi="ru-RU"/>
        </w:rPr>
        <w:t xml:space="preserve">словотворчества, </w:t>
      </w:r>
      <w:r>
        <w:rPr>
          <w:rFonts w:ascii="Times New Roman" w:hAnsi="Times New Roman" w:cs="Times New Roman"/>
          <w:lang w:bidi="ru-RU"/>
        </w:rPr>
        <w:t>связного</w:t>
      </w:r>
      <w:r w:rsidR="007D0F0C">
        <w:rPr>
          <w:rFonts w:ascii="Times New Roman" w:hAnsi="Times New Roman" w:cs="Times New Roman"/>
          <w:lang w:bidi="ru-RU"/>
        </w:rPr>
        <w:t xml:space="preserve"> образного описания; у</w:t>
      </w:r>
      <w:r w:rsidR="00A024F1" w:rsidRPr="00A024F1">
        <w:rPr>
          <w:rFonts w:ascii="Times New Roman" w:hAnsi="Times New Roman" w:cs="Times New Roman"/>
          <w:lang w:bidi="ru-RU"/>
        </w:rPr>
        <w:t xml:space="preserve"> дошкольника есть право самостоятельно рассуждать, анализировать, свободно творчески мыс</w:t>
      </w:r>
      <w:r w:rsidR="007D0F0C">
        <w:rPr>
          <w:rFonts w:ascii="Times New Roman" w:hAnsi="Times New Roman" w:cs="Times New Roman"/>
          <w:lang w:bidi="ru-RU"/>
        </w:rPr>
        <w:t>лить;</w:t>
      </w:r>
    </w:p>
    <w:p w14:paraId="12A7CABF" w14:textId="7E512E8E" w:rsidR="00035C64" w:rsidRDefault="00A024F1" w:rsidP="00035C64">
      <w:pPr>
        <w:ind w:firstLine="0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 xml:space="preserve">- </w:t>
      </w:r>
      <w:proofErr w:type="spellStart"/>
      <w:r>
        <w:rPr>
          <w:rFonts w:ascii="Times New Roman" w:hAnsi="Times New Roman" w:cs="Times New Roman"/>
          <w:lang w:bidi="ru-RU"/>
        </w:rPr>
        <w:t>логосказки</w:t>
      </w:r>
      <w:proofErr w:type="spellEnd"/>
      <w:r w:rsidR="007D0F0C">
        <w:rPr>
          <w:rFonts w:ascii="Times New Roman" w:hAnsi="Times New Roman" w:cs="Times New Roman"/>
          <w:lang w:bidi="ru-RU"/>
        </w:rPr>
        <w:t>, способствующие</w:t>
      </w:r>
      <w:r w:rsidR="00035C64" w:rsidRPr="00035C64">
        <w:rPr>
          <w:rFonts w:ascii="Times New Roman" w:hAnsi="Times New Roman" w:cs="Times New Roman"/>
          <w:lang w:bidi="ru-RU"/>
        </w:rPr>
        <w:t xml:space="preserve"> развитию всех сторон речи, воспитанию нравственных качеств, а также активизации психических процес</w:t>
      </w:r>
      <w:r w:rsidR="007D0F0C">
        <w:rPr>
          <w:rFonts w:ascii="Times New Roman" w:hAnsi="Times New Roman" w:cs="Times New Roman"/>
          <w:lang w:bidi="ru-RU"/>
        </w:rPr>
        <w:t>сов (внимания, памяти, мышления);</w:t>
      </w:r>
    </w:p>
    <w:p w14:paraId="05B51F13" w14:textId="25803468" w:rsidR="00A024F1" w:rsidRPr="00035C64" w:rsidRDefault="00035C64" w:rsidP="00035C64">
      <w:pPr>
        <w:ind w:firstLine="0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 xml:space="preserve">- сказки-связки, способствующие развитию словарного запаса, грамматических навыков и понимания речи у детей, активизирует воображение и развивает когнитивные функции </w:t>
      </w:r>
    </w:p>
    <w:p w14:paraId="6C472F3A" w14:textId="29D0DC89" w:rsidR="00291F1C" w:rsidRPr="007D0F0C" w:rsidRDefault="00C44E48" w:rsidP="007D0F0C">
      <w:pPr>
        <w:ind w:firstLine="0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 xml:space="preserve">- </w:t>
      </w:r>
      <w:proofErr w:type="spellStart"/>
      <w:r>
        <w:rPr>
          <w:rFonts w:ascii="Times New Roman" w:hAnsi="Times New Roman" w:cs="Times New Roman"/>
          <w:lang w:bidi="ru-RU"/>
        </w:rPr>
        <w:t>Литотерапию</w:t>
      </w:r>
      <w:proofErr w:type="spellEnd"/>
      <w:r w:rsidR="007D0F0C">
        <w:rPr>
          <w:rFonts w:ascii="Times New Roman" w:hAnsi="Times New Roman" w:cs="Times New Roman"/>
          <w:lang w:bidi="ru-RU"/>
        </w:rPr>
        <w:t xml:space="preserve"> (использование камушков </w:t>
      </w:r>
      <w:proofErr w:type="spellStart"/>
      <w:r w:rsidR="007D0F0C">
        <w:rPr>
          <w:rFonts w:ascii="Times New Roman" w:hAnsi="Times New Roman" w:cs="Times New Roman"/>
          <w:lang w:bidi="ru-RU"/>
        </w:rPr>
        <w:t>Марбл</w:t>
      </w:r>
      <w:proofErr w:type="spellEnd"/>
      <w:r w:rsidR="007D0F0C">
        <w:rPr>
          <w:rFonts w:ascii="Times New Roman" w:hAnsi="Times New Roman" w:cs="Times New Roman"/>
          <w:lang w:bidi="ru-RU"/>
        </w:rPr>
        <w:t xml:space="preserve">), побуждая активность и интерес ребенка к занятию, </w:t>
      </w:r>
      <w:r w:rsidR="007D0F0C" w:rsidRPr="007D0F0C">
        <w:rPr>
          <w:rFonts w:ascii="Times New Roman" w:hAnsi="Times New Roman" w:cs="Times New Roman"/>
          <w:lang w:bidi="ru-RU"/>
        </w:rPr>
        <w:t>получать чувственное и интеллектуальное</w:t>
      </w:r>
      <w:r w:rsidR="007D0F0C">
        <w:rPr>
          <w:rFonts w:ascii="Times New Roman" w:hAnsi="Times New Roman" w:cs="Times New Roman"/>
          <w:lang w:bidi="ru-RU"/>
        </w:rPr>
        <w:t xml:space="preserve"> удовлетворение;</w:t>
      </w:r>
    </w:p>
    <w:p w14:paraId="6120ABE9" w14:textId="5AFC90D6" w:rsidR="009D1D0F" w:rsidRDefault="009D1D0F" w:rsidP="009D1D0F">
      <w:pPr>
        <w:ind w:firstLine="0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 xml:space="preserve">- </w:t>
      </w:r>
      <w:r w:rsidR="00F87917">
        <w:rPr>
          <w:rFonts w:ascii="Times New Roman" w:hAnsi="Times New Roman" w:cs="Times New Roman"/>
          <w:lang w:bidi="ru-RU"/>
        </w:rPr>
        <w:t>подбираю</w:t>
      </w:r>
      <w:r>
        <w:rPr>
          <w:rFonts w:ascii="Times New Roman" w:hAnsi="Times New Roman" w:cs="Times New Roman"/>
          <w:lang w:bidi="ru-RU"/>
        </w:rPr>
        <w:t xml:space="preserve"> индивидуальный маршрут для каждого ребенка, с учетом его речевых нарушений, возможностей и потребностей</w:t>
      </w:r>
      <w:r w:rsidRPr="003D58AF">
        <w:rPr>
          <w:rFonts w:ascii="Times New Roman" w:hAnsi="Times New Roman" w:cs="Times New Roman"/>
          <w:lang w:bidi="ru-RU"/>
        </w:rPr>
        <w:t xml:space="preserve"> в коррекционном образовательном процессе.</w:t>
      </w:r>
    </w:p>
    <w:p w14:paraId="359E34A0" w14:textId="5409C745" w:rsidR="000112B1" w:rsidRDefault="000112B1" w:rsidP="009D1D0F">
      <w:pPr>
        <w:ind w:firstLine="0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 xml:space="preserve">     В </w:t>
      </w:r>
      <w:r w:rsidR="00345027">
        <w:rPr>
          <w:rFonts w:ascii="Times New Roman" w:hAnsi="Times New Roman" w:cs="Times New Roman"/>
          <w:lang w:bidi="ru-RU"/>
        </w:rPr>
        <w:t>своей</w:t>
      </w:r>
      <w:r w:rsidR="0026036D">
        <w:rPr>
          <w:rFonts w:ascii="Times New Roman" w:hAnsi="Times New Roman" w:cs="Times New Roman"/>
          <w:lang w:bidi="ru-RU"/>
        </w:rPr>
        <w:t xml:space="preserve"> работе</w:t>
      </w:r>
      <w:bookmarkStart w:id="3" w:name="_GoBack"/>
      <w:bookmarkEnd w:id="3"/>
      <w:r w:rsidR="00345027">
        <w:rPr>
          <w:rFonts w:ascii="Times New Roman" w:hAnsi="Times New Roman" w:cs="Times New Roman"/>
          <w:lang w:bidi="ru-RU"/>
        </w:rPr>
        <w:t xml:space="preserve"> использую </w:t>
      </w:r>
      <w:proofErr w:type="spellStart"/>
      <w:r w:rsidR="00345027">
        <w:rPr>
          <w:rFonts w:ascii="Times New Roman" w:hAnsi="Times New Roman" w:cs="Times New Roman"/>
          <w:lang w:bidi="ru-RU"/>
        </w:rPr>
        <w:t>здоровьесбережающие</w:t>
      </w:r>
      <w:proofErr w:type="spellEnd"/>
      <w:r w:rsidR="00345027">
        <w:rPr>
          <w:rFonts w:ascii="Times New Roman" w:hAnsi="Times New Roman" w:cs="Times New Roman"/>
          <w:lang w:bidi="ru-RU"/>
        </w:rPr>
        <w:t xml:space="preserve"> технологии</w:t>
      </w:r>
      <w:r w:rsidR="00F87917">
        <w:rPr>
          <w:rFonts w:ascii="Times New Roman" w:hAnsi="Times New Roman" w:cs="Times New Roman"/>
          <w:lang w:bidi="ru-RU"/>
        </w:rPr>
        <w:t>: артикуляционную и мимическую гимнастику, упражнения для развития речевого дыхания</w:t>
      </w:r>
      <w:r w:rsidR="00F76B11">
        <w:rPr>
          <w:rFonts w:ascii="Times New Roman" w:hAnsi="Times New Roman" w:cs="Times New Roman"/>
          <w:lang w:bidi="ru-RU"/>
        </w:rPr>
        <w:t>, динамические и</w:t>
      </w:r>
      <w:r w:rsidR="00345027">
        <w:rPr>
          <w:rFonts w:ascii="Times New Roman" w:hAnsi="Times New Roman" w:cs="Times New Roman"/>
          <w:lang w:bidi="ru-RU"/>
        </w:rPr>
        <w:t>гры,</w:t>
      </w:r>
      <w:r w:rsidR="00F76B11">
        <w:rPr>
          <w:rFonts w:ascii="Times New Roman" w:hAnsi="Times New Roman" w:cs="Times New Roman"/>
          <w:lang w:bidi="ru-RU"/>
        </w:rPr>
        <w:t xml:space="preserve"> точечный </w:t>
      </w:r>
      <w:r w:rsidR="00E814DF">
        <w:rPr>
          <w:rFonts w:ascii="Times New Roman" w:hAnsi="Times New Roman" w:cs="Times New Roman"/>
          <w:lang w:bidi="ru-RU"/>
        </w:rPr>
        <w:t>самомассаж и</w:t>
      </w:r>
      <w:r w:rsidR="00F87917">
        <w:rPr>
          <w:rFonts w:ascii="Times New Roman" w:hAnsi="Times New Roman" w:cs="Times New Roman"/>
          <w:lang w:bidi="ru-RU"/>
        </w:rPr>
        <w:t xml:space="preserve"> т.п., которые имеют устоявшийся опыт успеха.</w:t>
      </w:r>
    </w:p>
    <w:p w14:paraId="33D499B0" w14:textId="3F2071F9" w:rsidR="00F17B65" w:rsidRDefault="000112B1" w:rsidP="00FF2D67">
      <w:pPr>
        <w:ind w:firstLine="0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 xml:space="preserve">      </w:t>
      </w:r>
      <w:r w:rsidR="00E04405" w:rsidRPr="00F50073">
        <w:rPr>
          <w:rFonts w:ascii="Times New Roman" w:hAnsi="Times New Roman" w:cs="Times New Roman"/>
          <w:lang w:bidi="ru-RU"/>
        </w:rPr>
        <w:t>Для реализации</w:t>
      </w:r>
      <w:r w:rsidR="00E04405">
        <w:rPr>
          <w:rFonts w:ascii="Times New Roman" w:hAnsi="Times New Roman" w:cs="Times New Roman"/>
          <w:lang w:bidi="ru-RU"/>
        </w:rPr>
        <w:t xml:space="preserve"> образовательного процесса использую</w:t>
      </w:r>
      <w:r w:rsidR="00E04405" w:rsidRPr="00F50073">
        <w:rPr>
          <w:rFonts w:ascii="Times New Roman" w:hAnsi="Times New Roman" w:cs="Times New Roman"/>
          <w:lang w:bidi="ru-RU"/>
        </w:rPr>
        <w:t xml:space="preserve"> все средства </w:t>
      </w:r>
      <w:r w:rsidR="00E04405">
        <w:rPr>
          <w:rFonts w:ascii="Times New Roman" w:hAnsi="Times New Roman" w:cs="Times New Roman"/>
          <w:lang w:bidi="ru-RU"/>
        </w:rPr>
        <w:t>обучения</w:t>
      </w:r>
      <w:r w:rsidR="00E04405" w:rsidRPr="00F50073">
        <w:rPr>
          <w:rFonts w:ascii="Times New Roman" w:hAnsi="Times New Roman" w:cs="Times New Roman"/>
          <w:lang w:bidi="ru-RU"/>
        </w:rPr>
        <w:t xml:space="preserve">: печатные пособия, </w:t>
      </w:r>
      <w:r w:rsidR="00E04405">
        <w:rPr>
          <w:rFonts w:ascii="Times New Roman" w:hAnsi="Times New Roman" w:cs="Times New Roman"/>
          <w:lang w:bidi="ru-RU"/>
        </w:rPr>
        <w:t xml:space="preserve">дидактический и </w:t>
      </w:r>
      <w:r w:rsidR="00E04405" w:rsidRPr="00F50073">
        <w:rPr>
          <w:rFonts w:ascii="Times New Roman" w:hAnsi="Times New Roman" w:cs="Times New Roman"/>
          <w:lang w:bidi="ru-RU"/>
        </w:rPr>
        <w:t xml:space="preserve">раздаточный материал. </w:t>
      </w:r>
      <w:r>
        <w:rPr>
          <w:rFonts w:ascii="Times New Roman" w:hAnsi="Times New Roman" w:cs="Times New Roman"/>
          <w:lang w:bidi="ru-RU"/>
        </w:rPr>
        <w:t>Творчески подхожу к</w:t>
      </w:r>
      <w:r w:rsidR="00E04405" w:rsidRPr="00F50073">
        <w:rPr>
          <w:rFonts w:ascii="Times New Roman" w:hAnsi="Times New Roman" w:cs="Times New Roman"/>
          <w:lang w:bidi="ru-RU"/>
        </w:rPr>
        <w:t xml:space="preserve"> выбор</w:t>
      </w:r>
      <w:r>
        <w:rPr>
          <w:rFonts w:ascii="Times New Roman" w:hAnsi="Times New Roman" w:cs="Times New Roman"/>
          <w:lang w:bidi="ru-RU"/>
        </w:rPr>
        <w:t>у</w:t>
      </w:r>
      <w:r w:rsidR="00E04405" w:rsidRPr="00F50073">
        <w:rPr>
          <w:rFonts w:ascii="Times New Roman" w:hAnsi="Times New Roman" w:cs="Times New Roman"/>
          <w:lang w:bidi="ru-RU"/>
        </w:rPr>
        <w:t xml:space="preserve"> методов, средств, форм обучения. </w:t>
      </w:r>
    </w:p>
    <w:p w14:paraId="3AD18652" w14:textId="2AA01620" w:rsidR="003320C3" w:rsidRDefault="007D0F0C" w:rsidP="00FF2D67">
      <w:pPr>
        <w:ind w:firstLine="0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 xml:space="preserve">      </w:t>
      </w:r>
      <w:r w:rsidR="00F17B65">
        <w:rPr>
          <w:rFonts w:ascii="Times New Roman" w:hAnsi="Times New Roman" w:cs="Times New Roman"/>
          <w:lang w:bidi="ru-RU"/>
        </w:rPr>
        <w:t>П</w:t>
      </w:r>
      <w:r w:rsidR="00C23C99" w:rsidRPr="003D58AF">
        <w:rPr>
          <w:rFonts w:ascii="Times New Roman" w:hAnsi="Times New Roman" w:cs="Times New Roman"/>
          <w:lang w:bidi="ru-RU"/>
        </w:rPr>
        <w:t xml:space="preserve">остоянно </w:t>
      </w:r>
      <w:r w:rsidR="000B6357">
        <w:rPr>
          <w:rFonts w:ascii="Times New Roman" w:hAnsi="Times New Roman" w:cs="Times New Roman"/>
          <w:lang w:bidi="ru-RU"/>
        </w:rPr>
        <w:t>развиваю</w:t>
      </w:r>
      <w:r w:rsidR="00FF2D67" w:rsidRPr="003D58AF">
        <w:rPr>
          <w:rFonts w:ascii="Times New Roman" w:hAnsi="Times New Roman" w:cs="Times New Roman"/>
          <w:lang w:bidi="ru-RU"/>
        </w:rPr>
        <w:t xml:space="preserve"> профессиональную компе</w:t>
      </w:r>
      <w:r w:rsidR="00C23C99" w:rsidRPr="003D58AF">
        <w:rPr>
          <w:rFonts w:ascii="Times New Roman" w:hAnsi="Times New Roman" w:cs="Times New Roman"/>
          <w:lang w:bidi="ru-RU"/>
        </w:rPr>
        <w:t>тентность</w:t>
      </w:r>
      <w:r w:rsidR="00FF2D67" w:rsidRPr="003D58AF">
        <w:rPr>
          <w:rFonts w:ascii="Times New Roman" w:hAnsi="Times New Roman" w:cs="Times New Roman"/>
          <w:lang w:bidi="ru-RU"/>
        </w:rPr>
        <w:t xml:space="preserve">, </w:t>
      </w:r>
      <w:r w:rsidR="000B6357">
        <w:rPr>
          <w:rFonts w:ascii="Times New Roman" w:hAnsi="Times New Roman" w:cs="Times New Roman"/>
          <w:lang w:bidi="ru-RU"/>
        </w:rPr>
        <w:t>посещая</w:t>
      </w:r>
      <w:r w:rsidR="00FF2D67" w:rsidRPr="003D58AF">
        <w:rPr>
          <w:rFonts w:ascii="Times New Roman" w:hAnsi="Times New Roman" w:cs="Times New Roman"/>
          <w:lang w:bidi="ru-RU"/>
        </w:rPr>
        <w:t xml:space="preserve"> </w:t>
      </w:r>
      <w:r w:rsidR="000B6357">
        <w:rPr>
          <w:rFonts w:ascii="Times New Roman" w:hAnsi="Times New Roman" w:cs="Times New Roman"/>
          <w:lang w:bidi="ru-RU"/>
        </w:rPr>
        <w:t xml:space="preserve">районные </w:t>
      </w:r>
      <w:r w:rsidR="00FF2D67" w:rsidRPr="003D58AF">
        <w:rPr>
          <w:rFonts w:ascii="Times New Roman" w:hAnsi="Times New Roman" w:cs="Times New Roman"/>
          <w:lang w:bidi="ru-RU"/>
        </w:rPr>
        <w:t xml:space="preserve">логопедические объединения, участвуя в работе семинаров </w:t>
      </w:r>
      <w:r w:rsidR="00E814DF" w:rsidRPr="003D58AF">
        <w:rPr>
          <w:rFonts w:ascii="Times New Roman" w:hAnsi="Times New Roman" w:cs="Times New Roman"/>
          <w:lang w:bidi="ru-RU"/>
        </w:rPr>
        <w:t xml:space="preserve">и </w:t>
      </w:r>
      <w:proofErr w:type="spellStart"/>
      <w:r w:rsidR="00E814DF" w:rsidRPr="003D58AF">
        <w:rPr>
          <w:rFonts w:ascii="Times New Roman" w:hAnsi="Times New Roman" w:cs="Times New Roman"/>
          <w:lang w:bidi="ru-RU"/>
        </w:rPr>
        <w:t>вебинаров</w:t>
      </w:r>
      <w:proofErr w:type="spellEnd"/>
      <w:r w:rsidR="00FF2D67" w:rsidRPr="003D58AF">
        <w:rPr>
          <w:rFonts w:ascii="Times New Roman" w:hAnsi="Times New Roman" w:cs="Times New Roman"/>
          <w:lang w:bidi="ru-RU"/>
        </w:rPr>
        <w:t xml:space="preserve"> по </w:t>
      </w:r>
      <w:r w:rsidR="00477526" w:rsidRPr="003D58AF">
        <w:rPr>
          <w:rFonts w:ascii="Times New Roman" w:hAnsi="Times New Roman" w:cs="Times New Roman"/>
          <w:lang w:bidi="ru-RU"/>
        </w:rPr>
        <w:t>логопедической теории и практике</w:t>
      </w:r>
      <w:r w:rsidR="000B6357">
        <w:rPr>
          <w:rFonts w:ascii="Times New Roman" w:hAnsi="Times New Roman" w:cs="Times New Roman"/>
          <w:lang w:bidi="ru-RU"/>
        </w:rPr>
        <w:t>.</w:t>
      </w:r>
    </w:p>
    <w:p w14:paraId="5A7DA4D0" w14:textId="4446D6A8" w:rsidR="0021299A" w:rsidRPr="0021299A" w:rsidRDefault="0021299A" w:rsidP="00FF2D67">
      <w:pPr>
        <w:ind w:firstLine="0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      </w:t>
      </w:r>
      <w:r w:rsidRPr="00F50073">
        <w:rPr>
          <w:rFonts w:ascii="Times New Roman" w:hAnsi="Times New Roman" w:cs="Times New Roman"/>
          <w:lang w:eastAsia="en-US"/>
        </w:rPr>
        <w:t xml:space="preserve">Свой педагогический </w:t>
      </w:r>
      <w:r>
        <w:rPr>
          <w:rFonts w:ascii="Times New Roman" w:hAnsi="Times New Roman" w:cs="Times New Roman"/>
          <w:lang w:eastAsia="en-US"/>
        </w:rPr>
        <w:t>опыт представила на персональной странице</w:t>
      </w:r>
      <w:r w:rsidRPr="00F50073">
        <w:rPr>
          <w:rFonts w:ascii="Times New Roman" w:hAnsi="Times New Roman" w:cs="Times New Roman"/>
          <w:lang w:eastAsia="en-US"/>
        </w:rPr>
        <w:t xml:space="preserve"> педагога </w:t>
      </w:r>
      <w:r w:rsidRPr="0021299A">
        <w:rPr>
          <w:rFonts w:ascii="Times New Roman" w:hAnsi="Times New Roman" w:cs="Times New Roman"/>
          <w:b/>
          <w:lang w:eastAsia="en-US"/>
        </w:rPr>
        <w:t xml:space="preserve">(ссылка </w:t>
      </w:r>
      <w:hyperlink r:id="rId6" w:history="1">
        <w:r w:rsidRPr="0021299A">
          <w:rPr>
            <w:rStyle w:val="a3"/>
            <w:rFonts w:ascii="Times New Roman" w:hAnsi="Times New Roman"/>
            <w:b/>
            <w:color w:val="auto"/>
            <w:lang w:eastAsia="en-US"/>
          </w:rPr>
          <w:t>https://385s.tvoysadik.ru/?section_id=299</w:t>
        </w:r>
      </w:hyperlink>
      <w:r w:rsidRPr="0021299A">
        <w:rPr>
          <w:rFonts w:ascii="Times New Roman" w:hAnsi="Times New Roman" w:cs="Times New Roman"/>
          <w:b/>
          <w:lang w:eastAsia="en-US"/>
        </w:rPr>
        <w:t xml:space="preserve">) </w:t>
      </w:r>
    </w:p>
    <w:p w14:paraId="66A44ECF" w14:textId="54B8C6DC" w:rsidR="00E04405" w:rsidRPr="00F50073" w:rsidRDefault="00E04405" w:rsidP="00FF2D67">
      <w:pPr>
        <w:ind w:firstLine="0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 xml:space="preserve">      В логопедической практике внедряю комплексный подход, который включает в себя сотрудничество и взаимодействие всех участников образовательного процесса. Для педагогов МБДОУ провожу мастер-классы, семинары-практикумы, на которых знакомлю с</w:t>
      </w:r>
      <w:r w:rsidR="000112B1">
        <w:rPr>
          <w:rFonts w:ascii="Times New Roman" w:hAnsi="Times New Roman" w:cs="Times New Roman"/>
          <w:lang w:bidi="ru-RU"/>
        </w:rPr>
        <w:t xml:space="preserve"> </w:t>
      </w:r>
      <w:r>
        <w:rPr>
          <w:rFonts w:ascii="Times New Roman" w:hAnsi="Times New Roman" w:cs="Times New Roman"/>
          <w:lang w:bidi="ru-RU"/>
        </w:rPr>
        <w:t xml:space="preserve">применением новых инновационных технологий </w:t>
      </w:r>
    </w:p>
    <w:p w14:paraId="14D472CA" w14:textId="4BC2D055" w:rsidR="00006FD5" w:rsidRPr="000112B1" w:rsidRDefault="000B6357" w:rsidP="00FF2D67">
      <w:pPr>
        <w:ind w:firstLine="0"/>
        <w:rPr>
          <w:rFonts w:ascii="Times New Roman" w:hAnsi="Times New Roman" w:cs="Times New Roman"/>
          <w:color w:val="FF0000"/>
          <w:lang w:eastAsia="en-US"/>
        </w:rPr>
      </w:pPr>
      <w:bookmarkStart w:id="4" w:name="_Hlk151307566"/>
      <w:r>
        <w:rPr>
          <w:rFonts w:ascii="Times New Roman" w:hAnsi="Times New Roman" w:cs="Times New Roman"/>
          <w:lang w:bidi="ru-RU"/>
        </w:rPr>
        <w:t xml:space="preserve">    </w:t>
      </w:r>
      <w:bookmarkEnd w:id="4"/>
      <w:r w:rsidR="000112B1">
        <w:rPr>
          <w:rFonts w:ascii="Times New Roman" w:hAnsi="Times New Roman" w:cs="Times New Roman"/>
          <w:color w:val="FF0000"/>
          <w:lang w:eastAsia="en-US"/>
        </w:rPr>
        <w:t xml:space="preserve"> </w:t>
      </w:r>
      <w:r w:rsidR="00006FD5" w:rsidRPr="00F50073">
        <w:rPr>
          <w:rFonts w:ascii="Times New Roman" w:hAnsi="Times New Roman" w:cs="Times New Roman"/>
          <w:lang w:bidi="ru-RU"/>
        </w:rPr>
        <w:t>Общение с родителями</w:t>
      </w:r>
      <w:r w:rsidR="00F17B65">
        <w:rPr>
          <w:rFonts w:ascii="Times New Roman" w:hAnsi="Times New Roman" w:cs="Times New Roman"/>
          <w:lang w:bidi="ru-RU"/>
        </w:rPr>
        <w:t xml:space="preserve"> строю</w:t>
      </w:r>
      <w:r w:rsidR="00006FD5" w:rsidRPr="00F50073">
        <w:rPr>
          <w:rFonts w:ascii="Times New Roman" w:hAnsi="Times New Roman" w:cs="Times New Roman"/>
          <w:lang w:bidi="ru-RU"/>
        </w:rPr>
        <w:t xml:space="preserve"> по принципу взаимодействия, взаимопонимания, взаимоуважения. Систематически про</w:t>
      </w:r>
      <w:r w:rsidR="00F17B65">
        <w:rPr>
          <w:rFonts w:ascii="Times New Roman" w:hAnsi="Times New Roman" w:cs="Times New Roman"/>
          <w:lang w:bidi="ru-RU"/>
        </w:rPr>
        <w:t xml:space="preserve">вожу </w:t>
      </w:r>
      <w:r w:rsidR="00583DD3">
        <w:rPr>
          <w:rFonts w:ascii="Times New Roman" w:hAnsi="Times New Roman" w:cs="Times New Roman"/>
          <w:lang w:bidi="ru-RU"/>
        </w:rPr>
        <w:t xml:space="preserve">индивидуальные </w:t>
      </w:r>
      <w:r w:rsidR="00006FD5" w:rsidRPr="00F50073">
        <w:rPr>
          <w:rFonts w:ascii="Times New Roman" w:hAnsi="Times New Roman" w:cs="Times New Roman"/>
          <w:lang w:bidi="ru-RU"/>
        </w:rPr>
        <w:t xml:space="preserve">консультации с родителями, беседы, </w:t>
      </w:r>
      <w:r w:rsidR="00F17B65">
        <w:rPr>
          <w:rFonts w:ascii="Times New Roman" w:hAnsi="Times New Roman" w:cs="Times New Roman"/>
          <w:lang w:bidi="ru-RU"/>
        </w:rPr>
        <w:t>участвую</w:t>
      </w:r>
      <w:r w:rsidR="00FD3314">
        <w:rPr>
          <w:rFonts w:ascii="Times New Roman" w:hAnsi="Times New Roman" w:cs="Times New Roman"/>
          <w:lang w:bidi="ru-RU"/>
        </w:rPr>
        <w:t xml:space="preserve"> с докладами на родительских</w:t>
      </w:r>
      <w:r w:rsidR="00006FD5" w:rsidRPr="00F50073">
        <w:rPr>
          <w:rFonts w:ascii="Times New Roman" w:hAnsi="Times New Roman" w:cs="Times New Roman"/>
          <w:lang w:bidi="ru-RU"/>
        </w:rPr>
        <w:t xml:space="preserve"> собрания</w:t>
      </w:r>
      <w:r w:rsidR="00FD3314">
        <w:rPr>
          <w:rFonts w:ascii="Times New Roman" w:hAnsi="Times New Roman" w:cs="Times New Roman"/>
          <w:lang w:bidi="ru-RU"/>
        </w:rPr>
        <w:t>х</w:t>
      </w:r>
      <w:r w:rsidR="00F17B65">
        <w:rPr>
          <w:rFonts w:ascii="Times New Roman" w:hAnsi="Times New Roman" w:cs="Times New Roman"/>
          <w:lang w:bidi="ru-RU"/>
        </w:rPr>
        <w:t xml:space="preserve">. </w:t>
      </w:r>
    </w:p>
    <w:p w14:paraId="444BA4F8" w14:textId="27344A21" w:rsidR="004D5AAD" w:rsidRPr="00F50073" w:rsidRDefault="000112B1" w:rsidP="00FE3224">
      <w:pPr>
        <w:ind w:firstLine="0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 xml:space="preserve">     </w:t>
      </w:r>
      <w:r w:rsidR="00FD3314">
        <w:rPr>
          <w:rFonts w:ascii="Times New Roman" w:hAnsi="Times New Roman" w:cs="Times New Roman"/>
          <w:lang w:bidi="ru-RU"/>
        </w:rPr>
        <w:t xml:space="preserve"> В группах МБДОУ</w:t>
      </w:r>
      <w:r w:rsidR="00F17B65">
        <w:rPr>
          <w:rFonts w:ascii="Times New Roman" w:hAnsi="Times New Roman" w:cs="Times New Roman"/>
          <w:lang w:bidi="ru-RU"/>
        </w:rPr>
        <w:t xml:space="preserve"> оформила</w:t>
      </w:r>
      <w:r w:rsidR="00FD3314">
        <w:rPr>
          <w:rFonts w:ascii="Times New Roman" w:hAnsi="Times New Roman" w:cs="Times New Roman"/>
          <w:lang w:bidi="ru-RU"/>
        </w:rPr>
        <w:t xml:space="preserve"> информационные</w:t>
      </w:r>
      <w:r w:rsidR="00006FD5" w:rsidRPr="00F50073">
        <w:rPr>
          <w:rFonts w:ascii="Times New Roman" w:hAnsi="Times New Roman" w:cs="Times New Roman"/>
          <w:lang w:bidi="ru-RU"/>
        </w:rPr>
        <w:t xml:space="preserve"> стенд</w:t>
      </w:r>
      <w:r w:rsidR="00FD3314">
        <w:rPr>
          <w:rFonts w:ascii="Times New Roman" w:hAnsi="Times New Roman" w:cs="Times New Roman"/>
          <w:lang w:bidi="ru-RU"/>
        </w:rPr>
        <w:t>ы</w:t>
      </w:r>
      <w:r w:rsidR="00006FD5" w:rsidRPr="00F50073">
        <w:rPr>
          <w:rFonts w:ascii="Times New Roman" w:hAnsi="Times New Roman" w:cs="Times New Roman"/>
          <w:lang w:bidi="ru-RU"/>
        </w:rPr>
        <w:t xml:space="preserve"> для родителей</w:t>
      </w:r>
      <w:r w:rsidR="00FD3314">
        <w:rPr>
          <w:rFonts w:ascii="Times New Roman" w:hAnsi="Times New Roman" w:cs="Times New Roman"/>
          <w:lang w:bidi="ru-RU"/>
        </w:rPr>
        <w:t xml:space="preserve"> – «Речевые уголки»</w:t>
      </w:r>
      <w:r w:rsidR="00006FD5" w:rsidRPr="00F50073">
        <w:rPr>
          <w:rFonts w:ascii="Times New Roman" w:hAnsi="Times New Roman" w:cs="Times New Roman"/>
          <w:lang w:bidi="ru-RU"/>
        </w:rPr>
        <w:t xml:space="preserve">, </w:t>
      </w:r>
      <w:r w:rsidR="00FD3314">
        <w:rPr>
          <w:rFonts w:ascii="Times New Roman" w:hAnsi="Times New Roman" w:cs="Times New Roman"/>
          <w:lang w:bidi="ru-RU"/>
        </w:rPr>
        <w:t>на которых представлены рекомендации</w:t>
      </w:r>
      <w:r w:rsidR="00FE3224">
        <w:rPr>
          <w:rFonts w:ascii="Times New Roman" w:hAnsi="Times New Roman" w:cs="Times New Roman"/>
          <w:lang w:bidi="ru-RU"/>
        </w:rPr>
        <w:t xml:space="preserve"> (советы логопеда)</w:t>
      </w:r>
      <w:r w:rsidR="00006FD5" w:rsidRPr="00F50073">
        <w:rPr>
          <w:rFonts w:ascii="Times New Roman" w:hAnsi="Times New Roman" w:cs="Times New Roman"/>
          <w:lang w:bidi="ru-RU"/>
        </w:rPr>
        <w:t xml:space="preserve"> и буклеты по темам: </w:t>
      </w:r>
      <w:r w:rsidR="00FD3314">
        <w:rPr>
          <w:rFonts w:ascii="Times New Roman" w:hAnsi="Times New Roman" w:cs="Times New Roman"/>
          <w:lang w:bidi="ru-RU"/>
        </w:rPr>
        <w:t>«Речевые особенности</w:t>
      </w:r>
      <w:r w:rsidR="00006FD5" w:rsidRPr="00F50073">
        <w:rPr>
          <w:rFonts w:ascii="Times New Roman" w:hAnsi="Times New Roman" w:cs="Times New Roman"/>
          <w:lang w:bidi="ru-RU"/>
        </w:rPr>
        <w:t>»</w:t>
      </w:r>
      <w:r w:rsidR="00FD3314">
        <w:rPr>
          <w:rFonts w:ascii="Times New Roman" w:hAnsi="Times New Roman" w:cs="Times New Roman"/>
          <w:lang w:bidi="ru-RU"/>
        </w:rPr>
        <w:t xml:space="preserve"> (определенного возраста), «Речь ребенка должна быть активной</w:t>
      </w:r>
      <w:r w:rsidR="00006FD5" w:rsidRPr="00F50073">
        <w:rPr>
          <w:rFonts w:ascii="Times New Roman" w:hAnsi="Times New Roman" w:cs="Times New Roman"/>
          <w:lang w:bidi="ru-RU"/>
        </w:rPr>
        <w:t>», «</w:t>
      </w:r>
      <w:r w:rsidR="00154904">
        <w:rPr>
          <w:rFonts w:ascii="Times New Roman" w:hAnsi="Times New Roman" w:cs="Times New Roman"/>
          <w:lang w:bidi="ru-RU"/>
        </w:rPr>
        <w:t>10 почему необходимо читать детям</w:t>
      </w:r>
      <w:r w:rsidR="00FE3224">
        <w:rPr>
          <w:rFonts w:ascii="Times New Roman" w:hAnsi="Times New Roman" w:cs="Times New Roman"/>
          <w:lang w:bidi="ru-RU"/>
        </w:rPr>
        <w:t xml:space="preserve">», «Непослушные звуки Р и </w:t>
      </w:r>
      <w:proofErr w:type="spellStart"/>
      <w:r w:rsidR="00FE3224">
        <w:rPr>
          <w:rFonts w:ascii="Times New Roman" w:hAnsi="Times New Roman" w:cs="Times New Roman"/>
          <w:lang w:bidi="ru-RU"/>
        </w:rPr>
        <w:t>Рь</w:t>
      </w:r>
      <w:proofErr w:type="spellEnd"/>
      <w:r w:rsidR="00006FD5" w:rsidRPr="00F50073">
        <w:rPr>
          <w:rFonts w:ascii="Times New Roman" w:hAnsi="Times New Roman" w:cs="Times New Roman"/>
          <w:lang w:bidi="ru-RU"/>
        </w:rPr>
        <w:t>»</w:t>
      </w:r>
      <w:r w:rsidR="00FD3314">
        <w:rPr>
          <w:rFonts w:ascii="Times New Roman" w:hAnsi="Times New Roman" w:cs="Times New Roman"/>
          <w:lang w:bidi="ru-RU"/>
        </w:rPr>
        <w:t>, «Артикуляционная гимнастика», «</w:t>
      </w:r>
      <w:r w:rsidR="00154904">
        <w:rPr>
          <w:rFonts w:ascii="Times New Roman" w:hAnsi="Times New Roman" w:cs="Times New Roman"/>
          <w:lang w:bidi="ru-RU"/>
        </w:rPr>
        <w:t>Развитие речевого дыхания»,</w:t>
      </w:r>
      <w:r w:rsidR="0021299A">
        <w:rPr>
          <w:rFonts w:ascii="Times New Roman" w:hAnsi="Times New Roman" w:cs="Times New Roman"/>
          <w:lang w:bidi="ru-RU"/>
        </w:rPr>
        <w:t xml:space="preserve"> «Ах, уж эта уздечка!» и другие (</w:t>
      </w:r>
      <w:r w:rsidR="00FE3224" w:rsidRPr="0021299A">
        <w:rPr>
          <w:rFonts w:ascii="Times New Roman" w:hAnsi="Times New Roman" w:cs="Times New Roman"/>
          <w:b/>
          <w:lang w:bidi="ru-RU"/>
        </w:rPr>
        <w:t>ссылка</w:t>
      </w:r>
      <w:r w:rsidR="0021299A" w:rsidRPr="0021299A">
        <w:rPr>
          <w:rFonts w:ascii="Times New Roman" w:hAnsi="Times New Roman" w:cs="Times New Roman"/>
          <w:b/>
          <w:lang w:bidi="ru-RU"/>
        </w:rPr>
        <w:t xml:space="preserve"> </w:t>
      </w:r>
      <w:hyperlink r:id="rId7" w:history="1">
        <w:r w:rsidR="0021299A" w:rsidRPr="0021299A">
          <w:rPr>
            <w:rStyle w:val="a3"/>
            <w:rFonts w:ascii="Times New Roman" w:hAnsi="Times New Roman"/>
            <w:b/>
            <w:color w:val="auto"/>
            <w:lang w:bidi="ru-RU"/>
          </w:rPr>
          <w:t>https://385s.tvoysadik.ru/?section_id=306</w:t>
        </w:r>
      </w:hyperlink>
      <w:r w:rsidR="0021299A" w:rsidRPr="0021299A">
        <w:rPr>
          <w:rFonts w:ascii="Times New Roman" w:hAnsi="Times New Roman" w:cs="Times New Roman"/>
          <w:lang w:bidi="ru-RU"/>
        </w:rPr>
        <w:t xml:space="preserve">) </w:t>
      </w:r>
      <w:r w:rsidR="00154904">
        <w:rPr>
          <w:rFonts w:ascii="Times New Roman" w:hAnsi="Times New Roman" w:cs="Times New Roman"/>
          <w:lang w:bidi="ru-RU"/>
        </w:rPr>
        <w:t xml:space="preserve">Консультативная работа с законными представителями </w:t>
      </w:r>
      <w:r w:rsidR="00006FD5" w:rsidRPr="00F50073">
        <w:rPr>
          <w:rFonts w:ascii="Times New Roman" w:hAnsi="Times New Roman" w:cs="Times New Roman"/>
          <w:lang w:bidi="ru-RU"/>
        </w:rPr>
        <w:t xml:space="preserve">воспитанников способствовала </w:t>
      </w:r>
      <w:r w:rsidR="00154904">
        <w:rPr>
          <w:rFonts w:ascii="Times New Roman" w:hAnsi="Times New Roman" w:cs="Times New Roman"/>
          <w:lang w:bidi="ru-RU"/>
        </w:rPr>
        <w:t>положительной динамики</w:t>
      </w:r>
      <w:r w:rsidR="00FE3224">
        <w:rPr>
          <w:rFonts w:ascii="Times New Roman" w:hAnsi="Times New Roman" w:cs="Times New Roman"/>
          <w:lang w:bidi="ru-RU"/>
        </w:rPr>
        <w:t xml:space="preserve"> в преодолении речевых нарушений</w:t>
      </w:r>
      <w:r w:rsidR="00154904">
        <w:rPr>
          <w:rFonts w:ascii="Times New Roman" w:hAnsi="Times New Roman" w:cs="Times New Roman"/>
          <w:lang w:bidi="ru-RU"/>
        </w:rPr>
        <w:t xml:space="preserve"> у дошкольников по звукопроизношени</w:t>
      </w:r>
      <w:r w:rsidR="00FE3224">
        <w:rPr>
          <w:rFonts w:ascii="Times New Roman" w:hAnsi="Times New Roman" w:cs="Times New Roman"/>
          <w:lang w:bidi="ru-RU"/>
        </w:rPr>
        <w:t>ю (с 15% до 55%), по формированию л</w:t>
      </w:r>
      <w:r w:rsidR="00154904">
        <w:rPr>
          <w:rFonts w:ascii="Times New Roman" w:hAnsi="Times New Roman" w:cs="Times New Roman"/>
          <w:lang w:bidi="ru-RU"/>
        </w:rPr>
        <w:t>ексико-грамм</w:t>
      </w:r>
      <w:r w:rsidR="00FE3224">
        <w:rPr>
          <w:rFonts w:ascii="Times New Roman" w:hAnsi="Times New Roman" w:cs="Times New Roman"/>
          <w:lang w:bidi="ru-RU"/>
        </w:rPr>
        <w:t>атических категорий</w:t>
      </w:r>
      <w:r w:rsidR="00006FD5" w:rsidRPr="00F50073">
        <w:rPr>
          <w:rFonts w:ascii="Times New Roman" w:hAnsi="Times New Roman" w:cs="Times New Roman"/>
          <w:lang w:bidi="ru-RU"/>
        </w:rPr>
        <w:t xml:space="preserve"> </w:t>
      </w:r>
      <w:r w:rsidR="00154904">
        <w:rPr>
          <w:rFonts w:ascii="Times New Roman" w:hAnsi="Times New Roman" w:cs="Times New Roman"/>
          <w:lang w:bidi="ru-RU"/>
        </w:rPr>
        <w:t>(</w:t>
      </w:r>
      <w:r w:rsidR="00006FD5" w:rsidRPr="00F50073">
        <w:rPr>
          <w:rFonts w:ascii="Times New Roman" w:hAnsi="Times New Roman" w:cs="Times New Roman"/>
          <w:lang w:bidi="ru-RU"/>
        </w:rPr>
        <w:t>с</w:t>
      </w:r>
      <w:r w:rsidR="00FE3224">
        <w:rPr>
          <w:rFonts w:ascii="Times New Roman" w:hAnsi="Times New Roman" w:cs="Times New Roman"/>
          <w:lang w:bidi="ru-RU"/>
        </w:rPr>
        <w:t xml:space="preserve"> 24% до</w:t>
      </w:r>
      <w:r w:rsidR="00154904">
        <w:rPr>
          <w:rFonts w:ascii="Times New Roman" w:hAnsi="Times New Roman" w:cs="Times New Roman"/>
          <w:lang w:bidi="ru-RU"/>
        </w:rPr>
        <w:t xml:space="preserve"> 42%)</w:t>
      </w:r>
      <w:r w:rsidR="00FE3224">
        <w:rPr>
          <w:rFonts w:ascii="Times New Roman" w:hAnsi="Times New Roman" w:cs="Times New Roman"/>
          <w:lang w:bidi="ru-RU"/>
        </w:rPr>
        <w:t xml:space="preserve">, </w:t>
      </w:r>
      <w:r w:rsidR="00154904">
        <w:rPr>
          <w:rFonts w:ascii="Times New Roman" w:hAnsi="Times New Roman" w:cs="Times New Roman"/>
          <w:lang w:bidi="ru-RU"/>
        </w:rPr>
        <w:t xml:space="preserve"> </w:t>
      </w:r>
      <w:r w:rsidR="00FE3224">
        <w:rPr>
          <w:rFonts w:ascii="Times New Roman" w:hAnsi="Times New Roman" w:cs="Times New Roman"/>
          <w:lang w:bidi="ru-RU"/>
        </w:rPr>
        <w:t>развитию связной речи (с 33% до 68%), формированию</w:t>
      </w:r>
      <w:r w:rsidR="00FE3224" w:rsidRPr="00FE3224">
        <w:rPr>
          <w:rFonts w:ascii="Times New Roman" w:hAnsi="Times New Roman" w:cs="Times New Roman"/>
          <w:lang w:bidi="ru-RU"/>
        </w:rPr>
        <w:t xml:space="preserve"> элементарного </w:t>
      </w:r>
      <w:r w:rsidR="00FE3224">
        <w:rPr>
          <w:rFonts w:ascii="Times New Roman" w:hAnsi="Times New Roman" w:cs="Times New Roman"/>
          <w:lang w:bidi="ru-RU"/>
        </w:rPr>
        <w:t>осознания явлений языка и речи.</w:t>
      </w:r>
    </w:p>
    <w:p w14:paraId="424226F8" w14:textId="77777777" w:rsidR="00C44E48" w:rsidRDefault="00C44E48" w:rsidP="00006FD5">
      <w:pPr>
        <w:ind w:firstLine="0"/>
        <w:rPr>
          <w:rFonts w:ascii="Times New Roman" w:hAnsi="Times New Roman" w:cs="Times New Roman"/>
          <w:lang w:bidi="ru-RU"/>
        </w:rPr>
      </w:pPr>
    </w:p>
    <w:p w14:paraId="1BFEF841" w14:textId="4A66C30D" w:rsidR="009537CB" w:rsidRPr="00DF07B2" w:rsidRDefault="00772466" w:rsidP="00DF07B2">
      <w:pPr>
        <w:ind w:firstLine="0"/>
        <w:jc w:val="center"/>
        <w:rPr>
          <w:rFonts w:ascii="Times New Roman" w:hAnsi="Times New Roman" w:cs="Times New Roman"/>
          <w:b/>
          <w:bCs/>
          <w:lang w:bidi="ru-RU"/>
        </w:rPr>
      </w:pPr>
      <w:bookmarkStart w:id="5" w:name="_Hlk151307887"/>
      <w:r>
        <w:rPr>
          <w:rFonts w:ascii="Times New Roman" w:hAnsi="Times New Roman" w:cs="Times New Roman"/>
          <w:b/>
          <w:bCs/>
          <w:lang w:bidi="ru-RU"/>
        </w:rPr>
        <w:t>3</w:t>
      </w:r>
      <w:r w:rsidR="00006FD5" w:rsidRPr="00006FD5">
        <w:rPr>
          <w:rFonts w:ascii="Times New Roman" w:hAnsi="Times New Roman" w:cs="Times New Roman"/>
          <w:b/>
          <w:bCs/>
          <w:lang w:bidi="ru-RU"/>
        </w:rPr>
        <w:t xml:space="preserve">. </w:t>
      </w:r>
      <w:r>
        <w:rPr>
          <w:rFonts w:ascii="Times New Roman" w:hAnsi="Times New Roman" w:cs="Times New Roman"/>
          <w:b/>
          <w:bCs/>
          <w:lang w:bidi="ru-RU"/>
        </w:rPr>
        <w:t xml:space="preserve"> </w:t>
      </w:r>
      <w:r w:rsidR="00006FD5" w:rsidRPr="00006FD5">
        <w:rPr>
          <w:rFonts w:ascii="Times New Roman" w:hAnsi="Times New Roman" w:cs="Times New Roman"/>
          <w:b/>
          <w:bCs/>
          <w:lang w:bidi="ru-RU"/>
        </w:rPr>
        <w:t>Использование ИКТ, цифровых/электронных образовательных ресурсов при реализации образовательных программ</w:t>
      </w:r>
      <w:bookmarkEnd w:id="5"/>
    </w:p>
    <w:tbl>
      <w:tblPr>
        <w:tblW w:w="5077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2546"/>
        <w:gridCol w:w="2835"/>
        <w:gridCol w:w="3827"/>
      </w:tblGrid>
      <w:tr w:rsidR="00A07FBA" w14:paraId="15061CDC" w14:textId="77777777" w:rsidTr="00345027">
        <w:trPr>
          <w:jc w:val="center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4018304" w14:textId="77777777" w:rsidR="00A07FBA" w:rsidRPr="00F50073" w:rsidRDefault="00A07FBA" w:rsidP="00E56A2B">
            <w:pPr>
              <w:pStyle w:val="Standard"/>
              <w:jc w:val="center"/>
              <w:rPr>
                <w:rFonts w:cs="Times New Roman"/>
              </w:rPr>
            </w:pPr>
            <w:r w:rsidRPr="00F50073">
              <w:rPr>
                <w:rFonts w:cs="Times New Roman"/>
                <w:b/>
              </w:rPr>
              <w:t>№</w:t>
            </w:r>
          </w:p>
          <w:p w14:paraId="790C1B73" w14:textId="77777777" w:rsidR="00A07FBA" w:rsidRPr="00F50073" w:rsidRDefault="00A07FBA" w:rsidP="00E56A2B">
            <w:pPr>
              <w:pStyle w:val="Standard"/>
              <w:jc w:val="center"/>
              <w:rPr>
                <w:rFonts w:cs="Times New Roman"/>
              </w:rPr>
            </w:pPr>
            <w:r w:rsidRPr="00F50073">
              <w:rPr>
                <w:rFonts w:cs="Times New Roman"/>
                <w:b/>
              </w:rPr>
              <w:t>п/п</w:t>
            </w:r>
          </w:p>
        </w:tc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085F34D" w14:textId="77777777" w:rsidR="00A07FBA" w:rsidRPr="00F50073" w:rsidRDefault="00A07FBA" w:rsidP="00E56A2B">
            <w:pPr>
              <w:pStyle w:val="Standard"/>
              <w:jc w:val="center"/>
              <w:rPr>
                <w:rFonts w:cs="Times New Roman"/>
              </w:rPr>
            </w:pPr>
            <w:r w:rsidRPr="00F50073">
              <w:rPr>
                <w:rFonts w:cs="Times New Roman"/>
                <w:b/>
              </w:rPr>
              <w:t xml:space="preserve">Название современных образовательных технологий, внедряемых </w:t>
            </w:r>
            <w:r w:rsidRPr="00F50073">
              <w:rPr>
                <w:rFonts w:cs="Times New Roman"/>
                <w:b/>
              </w:rPr>
              <w:lastRenderedPageBreak/>
              <w:t>педагогом в образовательный процесс, в том числе информационно-коммуникационных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9BE1DDC" w14:textId="77777777" w:rsidR="009537CB" w:rsidRPr="00F50073" w:rsidRDefault="009537CB" w:rsidP="00E56A2B">
            <w:pPr>
              <w:pStyle w:val="Standard"/>
              <w:jc w:val="center"/>
              <w:rPr>
                <w:rFonts w:cs="Times New Roman"/>
                <w:b/>
              </w:rPr>
            </w:pPr>
          </w:p>
          <w:p w14:paraId="5E7F859F" w14:textId="77777777" w:rsidR="009537CB" w:rsidRPr="00F50073" w:rsidRDefault="009537CB" w:rsidP="00E56A2B">
            <w:pPr>
              <w:pStyle w:val="Standard"/>
              <w:jc w:val="center"/>
              <w:rPr>
                <w:rFonts w:cs="Times New Roman"/>
                <w:b/>
              </w:rPr>
            </w:pPr>
          </w:p>
          <w:p w14:paraId="0DD3B9CD" w14:textId="0D8C6807" w:rsidR="00A07FBA" w:rsidRPr="00F50073" w:rsidRDefault="00A07FBA" w:rsidP="00E56A2B">
            <w:pPr>
              <w:pStyle w:val="Standard"/>
              <w:jc w:val="center"/>
              <w:rPr>
                <w:rFonts w:cs="Times New Roman"/>
              </w:rPr>
            </w:pPr>
            <w:r w:rsidRPr="00F50073">
              <w:rPr>
                <w:rFonts w:cs="Times New Roman"/>
                <w:b/>
              </w:rPr>
              <w:t xml:space="preserve">Цель применения и частота использования образовательной </w:t>
            </w:r>
            <w:r w:rsidRPr="00F50073">
              <w:rPr>
                <w:rFonts w:cs="Times New Roman"/>
                <w:b/>
              </w:rPr>
              <w:lastRenderedPageBreak/>
              <w:t>технологии</w:t>
            </w:r>
          </w:p>
          <w:p w14:paraId="0E8BA55F" w14:textId="77777777" w:rsidR="00A07FBA" w:rsidRPr="00F50073" w:rsidRDefault="00A07FBA" w:rsidP="00E56A2B">
            <w:pPr>
              <w:pStyle w:val="Standard"/>
              <w:jc w:val="center"/>
              <w:rPr>
                <w:rFonts w:cs="Times New Roman"/>
                <w:b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9C14C73" w14:textId="77777777" w:rsidR="009537CB" w:rsidRPr="00F50073" w:rsidRDefault="009537CB" w:rsidP="00E56A2B">
            <w:pPr>
              <w:pStyle w:val="Standard"/>
              <w:jc w:val="center"/>
              <w:rPr>
                <w:rFonts w:cs="Times New Roman"/>
                <w:b/>
              </w:rPr>
            </w:pPr>
          </w:p>
          <w:p w14:paraId="1E53F452" w14:textId="1F8699A7" w:rsidR="00A07FBA" w:rsidRPr="00F50073" w:rsidRDefault="00A07FBA" w:rsidP="00E56A2B">
            <w:pPr>
              <w:pStyle w:val="Standard"/>
              <w:jc w:val="center"/>
              <w:rPr>
                <w:rFonts w:cs="Times New Roman"/>
              </w:rPr>
            </w:pPr>
            <w:r w:rsidRPr="00F50073">
              <w:rPr>
                <w:rFonts w:cs="Times New Roman"/>
                <w:b/>
              </w:rPr>
              <w:t>Результат применения образовательной технологии</w:t>
            </w:r>
          </w:p>
          <w:p w14:paraId="15D0BA38" w14:textId="77777777" w:rsidR="00A07FBA" w:rsidRPr="00F50073" w:rsidRDefault="00A07FBA" w:rsidP="00E56A2B">
            <w:pPr>
              <w:pStyle w:val="Standard"/>
              <w:jc w:val="center"/>
              <w:rPr>
                <w:rFonts w:cs="Times New Roman"/>
              </w:rPr>
            </w:pPr>
            <w:r w:rsidRPr="00F50073">
              <w:rPr>
                <w:rFonts w:cs="Times New Roman"/>
              </w:rPr>
              <w:t>(методическая и практическая направленность применения)</w:t>
            </w:r>
          </w:p>
          <w:p w14:paraId="0384B450" w14:textId="77777777" w:rsidR="00A07FBA" w:rsidRPr="00F50073" w:rsidRDefault="00A07FBA" w:rsidP="00E56A2B">
            <w:pPr>
              <w:pStyle w:val="Standard"/>
              <w:jc w:val="center"/>
              <w:rPr>
                <w:rFonts w:cs="Times New Roman"/>
              </w:rPr>
            </w:pPr>
          </w:p>
        </w:tc>
      </w:tr>
      <w:tr w:rsidR="00A07FBA" w14:paraId="5E926D30" w14:textId="77777777" w:rsidTr="00345027">
        <w:trPr>
          <w:jc w:val="center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68DD574" w14:textId="77777777" w:rsidR="00A07FBA" w:rsidRPr="00F50073" w:rsidRDefault="00A07FBA" w:rsidP="00E56A2B">
            <w:pPr>
              <w:pStyle w:val="Standard"/>
              <w:jc w:val="center"/>
              <w:rPr>
                <w:rFonts w:cs="Times New Roman"/>
              </w:rPr>
            </w:pPr>
            <w:r w:rsidRPr="00F50073">
              <w:rPr>
                <w:rFonts w:cs="Times New Roman"/>
                <w:b/>
              </w:rPr>
              <w:lastRenderedPageBreak/>
              <w:t>1</w:t>
            </w:r>
          </w:p>
        </w:tc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023CE0A" w14:textId="77777777" w:rsidR="009537CB" w:rsidRPr="00F50073" w:rsidRDefault="009537CB" w:rsidP="009537CB">
            <w:pPr>
              <w:pStyle w:val="Standard"/>
              <w:jc w:val="center"/>
              <w:rPr>
                <w:rFonts w:cs="Times New Roman"/>
              </w:rPr>
            </w:pPr>
          </w:p>
          <w:p w14:paraId="1C9BB3B1" w14:textId="77777777" w:rsidR="009537CB" w:rsidRPr="00F50073" w:rsidRDefault="009537CB" w:rsidP="009537CB">
            <w:pPr>
              <w:pStyle w:val="Standard"/>
              <w:jc w:val="center"/>
              <w:rPr>
                <w:rFonts w:cs="Times New Roman"/>
              </w:rPr>
            </w:pPr>
          </w:p>
          <w:p w14:paraId="46180C7C" w14:textId="77777777" w:rsidR="009537CB" w:rsidRPr="00F50073" w:rsidRDefault="009537CB" w:rsidP="009537CB">
            <w:pPr>
              <w:pStyle w:val="Standard"/>
              <w:jc w:val="center"/>
              <w:rPr>
                <w:rFonts w:cs="Times New Roman"/>
              </w:rPr>
            </w:pPr>
          </w:p>
          <w:p w14:paraId="2A427917" w14:textId="1C4960EC" w:rsidR="00A07FBA" w:rsidRPr="00F50073" w:rsidRDefault="00A07FBA" w:rsidP="009537CB">
            <w:pPr>
              <w:pStyle w:val="Standard"/>
              <w:jc w:val="center"/>
              <w:rPr>
                <w:rFonts w:cs="Times New Roman"/>
              </w:rPr>
            </w:pPr>
            <w:r w:rsidRPr="00F50073">
              <w:rPr>
                <w:rFonts w:cs="Times New Roman"/>
              </w:rPr>
              <w:t>Здоровьесберегающие технологии</w:t>
            </w:r>
          </w:p>
          <w:p w14:paraId="532C38CD" w14:textId="77777777" w:rsidR="00A07FBA" w:rsidRPr="00F50073" w:rsidRDefault="00A07FBA" w:rsidP="009537CB">
            <w:pPr>
              <w:pStyle w:val="Standard"/>
              <w:jc w:val="center"/>
              <w:rPr>
                <w:rFonts w:cs="Times New Roman"/>
              </w:rPr>
            </w:pPr>
          </w:p>
          <w:p w14:paraId="628BFB52" w14:textId="77777777" w:rsidR="00A07FBA" w:rsidRPr="00F50073" w:rsidRDefault="00A07FBA" w:rsidP="009537CB">
            <w:pPr>
              <w:pStyle w:val="Standard"/>
              <w:jc w:val="center"/>
              <w:rPr>
                <w:rFonts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8CC5BCA" w14:textId="77777777" w:rsidR="009537CB" w:rsidRPr="00F50073" w:rsidRDefault="009537CB" w:rsidP="0021299A">
            <w:pPr>
              <w:pStyle w:val="Textbody"/>
              <w:spacing w:after="150"/>
              <w:jc w:val="both"/>
              <w:rPr>
                <w:rFonts w:cs="Times New Roman"/>
              </w:rPr>
            </w:pPr>
          </w:p>
          <w:p w14:paraId="2F355361" w14:textId="283F2F83" w:rsidR="00A07FBA" w:rsidRPr="00F50073" w:rsidRDefault="00F76B11" w:rsidP="0021299A">
            <w:pPr>
              <w:pStyle w:val="Textbody"/>
              <w:spacing w:after="15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Оптимизация процесса коррекции речи и обеспечение оздоровления, поддержание здоровья детей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BCC7ADE" w14:textId="43DD36EB" w:rsidR="00A07FBA" w:rsidRPr="00F50073" w:rsidRDefault="00A07FBA" w:rsidP="0021299A">
            <w:pPr>
              <w:pStyle w:val="TableContents"/>
              <w:jc w:val="both"/>
              <w:rPr>
                <w:rFonts w:cs="Times New Roman"/>
              </w:rPr>
            </w:pPr>
            <w:r w:rsidRPr="00F50073">
              <w:rPr>
                <w:rFonts w:cs="Times New Roman"/>
                <w:color w:val="000000"/>
              </w:rPr>
              <w:t>Использование данных технологий позволяют равномерно во время занятия распределять различные виды з</w:t>
            </w:r>
            <w:r w:rsidR="00F76B11">
              <w:rPr>
                <w:rFonts w:cs="Times New Roman"/>
                <w:color w:val="000000"/>
              </w:rPr>
              <w:t xml:space="preserve">аданий, чередовать кропотливую </w:t>
            </w:r>
            <w:r w:rsidRPr="00F50073">
              <w:rPr>
                <w:rFonts w:cs="Times New Roman"/>
                <w:color w:val="000000"/>
              </w:rPr>
              <w:t xml:space="preserve">деятельность с </w:t>
            </w:r>
            <w:proofErr w:type="spellStart"/>
            <w:r w:rsidRPr="00F50073">
              <w:rPr>
                <w:rFonts w:cs="Times New Roman"/>
                <w:color w:val="000000"/>
              </w:rPr>
              <w:t>физминутками</w:t>
            </w:r>
            <w:proofErr w:type="spellEnd"/>
            <w:r w:rsidRPr="00F50073">
              <w:rPr>
                <w:rFonts w:cs="Times New Roman"/>
                <w:color w:val="000000"/>
              </w:rPr>
              <w:t>, определять время подачи сложного учебного материала, выделять время на проведение самостоятельных игр.</w:t>
            </w:r>
          </w:p>
        </w:tc>
      </w:tr>
      <w:tr w:rsidR="00A07FBA" w:rsidRPr="00102163" w14:paraId="058A7BF0" w14:textId="77777777" w:rsidTr="00345027">
        <w:trPr>
          <w:trHeight w:val="1516"/>
          <w:jc w:val="center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273C2C6" w14:textId="77777777" w:rsidR="00A07FBA" w:rsidRPr="00F50073" w:rsidRDefault="00A07FBA" w:rsidP="00E56A2B">
            <w:pPr>
              <w:pStyle w:val="Standard"/>
              <w:jc w:val="center"/>
              <w:rPr>
                <w:rFonts w:cs="Times New Roman"/>
              </w:rPr>
            </w:pPr>
            <w:r w:rsidRPr="00F50073">
              <w:rPr>
                <w:rFonts w:cs="Times New Roman"/>
                <w:b/>
              </w:rPr>
              <w:t>2</w:t>
            </w:r>
          </w:p>
        </w:tc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D1E5E79" w14:textId="77777777" w:rsidR="009537CB" w:rsidRPr="00F50073" w:rsidRDefault="009537CB" w:rsidP="009537CB">
            <w:pPr>
              <w:pStyle w:val="Standard"/>
              <w:jc w:val="center"/>
              <w:rPr>
                <w:rFonts w:cs="Times New Roman"/>
              </w:rPr>
            </w:pPr>
          </w:p>
          <w:p w14:paraId="3A5F3019" w14:textId="77777777" w:rsidR="009537CB" w:rsidRPr="00F50073" w:rsidRDefault="009537CB" w:rsidP="009537CB">
            <w:pPr>
              <w:pStyle w:val="Standard"/>
              <w:jc w:val="center"/>
              <w:rPr>
                <w:rFonts w:cs="Times New Roman"/>
              </w:rPr>
            </w:pPr>
          </w:p>
          <w:p w14:paraId="1E03F4D5" w14:textId="711B2B76" w:rsidR="00A07FBA" w:rsidRPr="00F50073" w:rsidRDefault="00A07FBA" w:rsidP="009537CB">
            <w:pPr>
              <w:pStyle w:val="Standard"/>
              <w:jc w:val="center"/>
              <w:rPr>
                <w:rFonts w:cs="Times New Roman"/>
              </w:rPr>
            </w:pPr>
            <w:r w:rsidRPr="00F50073">
              <w:rPr>
                <w:rFonts w:cs="Times New Roman"/>
              </w:rPr>
              <w:t>ИКТ-технологии</w:t>
            </w:r>
          </w:p>
          <w:p w14:paraId="18D44D1F" w14:textId="77777777" w:rsidR="00A07FBA" w:rsidRPr="00F50073" w:rsidRDefault="00A07FBA" w:rsidP="009537CB">
            <w:pPr>
              <w:pStyle w:val="Standard"/>
              <w:jc w:val="center"/>
              <w:rPr>
                <w:rFonts w:cs="Times New Roman"/>
              </w:rPr>
            </w:pPr>
          </w:p>
          <w:p w14:paraId="239F6B84" w14:textId="77777777" w:rsidR="00A07FBA" w:rsidRPr="00F50073" w:rsidRDefault="00A07FBA" w:rsidP="009537CB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35EC64D8" w14:textId="5B27DA56" w:rsidR="00A07FBA" w:rsidRPr="00F50073" w:rsidRDefault="00F76B11" w:rsidP="0021299A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Повышение мотивации, интереса к занятиям;</w:t>
            </w:r>
            <w:r w:rsidR="00A07FBA" w:rsidRPr="00F50073">
              <w:rPr>
                <w:rFonts w:cs="Times New Roman"/>
              </w:rPr>
              <w:t xml:space="preserve"> индивидуализации обучения детей, развития у них творческих способностей и создания благоприятного эмо</w:t>
            </w:r>
            <w:r>
              <w:rPr>
                <w:rFonts w:cs="Times New Roman"/>
              </w:rPr>
              <w:t>ционального фона, формирование всех речевых процессов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8E58DA8" w14:textId="7DB00CE1" w:rsidR="00A07FBA" w:rsidRPr="00F50073" w:rsidRDefault="00A07FBA" w:rsidP="0021299A">
            <w:pPr>
              <w:pStyle w:val="Standard"/>
              <w:jc w:val="both"/>
              <w:rPr>
                <w:rFonts w:cs="Times New Roman"/>
              </w:rPr>
            </w:pPr>
            <w:r w:rsidRPr="00F50073">
              <w:rPr>
                <w:rFonts w:cs="Times New Roman"/>
              </w:rPr>
              <w:t xml:space="preserve">Презентации, познавательные фильмы, подборка для </w:t>
            </w:r>
            <w:r w:rsidR="00337696">
              <w:rPr>
                <w:rFonts w:cs="Times New Roman"/>
              </w:rPr>
              <w:t>коррекционно-</w:t>
            </w:r>
            <w:r w:rsidRPr="00F50073">
              <w:rPr>
                <w:rFonts w:cs="Times New Roman"/>
              </w:rPr>
              <w:t>образовательной деятельности наглядно-демонстрационного материала, музыки, игр</w:t>
            </w:r>
            <w:r w:rsidR="00337696">
              <w:rPr>
                <w:rFonts w:cs="Times New Roman"/>
              </w:rPr>
              <w:t xml:space="preserve">, </w:t>
            </w:r>
            <w:proofErr w:type="spellStart"/>
            <w:r w:rsidR="00337696">
              <w:rPr>
                <w:rFonts w:cs="Times New Roman"/>
              </w:rPr>
              <w:t>интернет-ресурсы</w:t>
            </w:r>
            <w:proofErr w:type="spellEnd"/>
            <w:r w:rsidR="00337696">
              <w:rPr>
                <w:rFonts w:cs="Times New Roman"/>
              </w:rPr>
              <w:t xml:space="preserve"> помогают индивидуализировать процесс обучения и повышают эффективность логопедической коррекции.</w:t>
            </w:r>
          </w:p>
          <w:p w14:paraId="2978420B" w14:textId="77777777" w:rsidR="00A07FBA" w:rsidRPr="00F50073" w:rsidRDefault="00A07FBA" w:rsidP="0021299A">
            <w:pPr>
              <w:pStyle w:val="TableContents"/>
              <w:jc w:val="both"/>
              <w:rPr>
                <w:rFonts w:cs="Times New Roman"/>
              </w:rPr>
            </w:pPr>
          </w:p>
        </w:tc>
      </w:tr>
      <w:tr w:rsidR="00A07FBA" w14:paraId="772964AF" w14:textId="77777777" w:rsidTr="0021299A">
        <w:trPr>
          <w:jc w:val="center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2CC154CB" w14:textId="77777777" w:rsidR="00A07FBA" w:rsidRPr="00F50073" w:rsidRDefault="00A07FBA" w:rsidP="00E56A2B">
            <w:pPr>
              <w:pStyle w:val="Standard"/>
              <w:jc w:val="center"/>
              <w:rPr>
                <w:rFonts w:cs="Times New Roman"/>
                <w:bCs/>
              </w:rPr>
            </w:pPr>
            <w:r w:rsidRPr="00F50073">
              <w:rPr>
                <w:rFonts w:cs="Times New Roman"/>
                <w:bCs/>
              </w:rPr>
              <w:t>3</w:t>
            </w:r>
          </w:p>
        </w:tc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2B78E9C" w14:textId="77777777" w:rsidR="009537CB" w:rsidRPr="00F50073" w:rsidRDefault="009537CB" w:rsidP="009537CB">
            <w:pPr>
              <w:pStyle w:val="Textbody"/>
              <w:jc w:val="center"/>
              <w:rPr>
                <w:rFonts w:cs="Times New Roman"/>
                <w:bCs/>
              </w:rPr>
            </w:pPr>
          </w:p>
          <w:p w14:paraId="43CDD5BD" w14:textId="77777777" w:rsidR="009537CB" w:rsidRPr="00F50073" w:rsidRDefault="009537CB" w:rsidP="009537CB">
            <w:pPr>
              <w:pStyle w:val="Textbody"/>
              <w:jc w:val="center"/>
              <w:rPr>
                <w:rFonts w:cs="Times New Roman"/>
                <w:bCs/>
              </w:rPr>
            </w:pPr>
          </w:p>
          <w:p w14:paraId="347CED89" w14:textId="77777777" w:rsidR="009537CB" w:rsidRPr="00F50073" w:rsidRDefault="009537CB" w:rsidP="009537CB">
            <w:pPr>
              <w:pStyle w:val="Textbody"/>
              <w:jc w:val="center"/>
              <w:rPr>
                <w:rFonts w:cs="Times New Roman"/>
                <w:bCs/>
              </w:rPr>
            </w:pPr>
          </w:p>
          <w:p w14:paraId="2AD1315A" w14:textId="77777777" w:rsidR="009537CB" w:rsidRPr="00F50073" w:rsidRDefault="009537CB" w:rsidP="009537CB">
            <w:pPr>
              <w:pStyle w:val="Textbody"/>
              <w:jc w:val="center"/>
              <w:rPr>
                <w:rFonts w:cs="Times New Roman"/>
                <w:bCs/>
              </w:rPr>
            </w:pPr>
          </w:p>
          <w:p w14:paraId="77457A15" w14:textId="77777777" w:rsidR="009537CB" w:rsidRPr="00F50073" w:rsidRDefault="009537CB" w:rsidP="009537CB">
            <w:pPr>
              <w:pStyle w:val="Textbody"/>
              <w:jc w:val="center"/>
              <w:rPr>
                <w:rFonts w:cs="Times New Roman"/>
                <w:bCs/>
              </w:rPr>
            </w:pPr>
          </w:p>
          <w:p w14:paraId="49BA140F" w14:textId="77777777" w:rsidR="009537CB" w:rsidRPr="00F50073" w:rsidRDefault="009537CB" w:rsidP="009537CB">
            <w:pPr>
              <w:pStyle w:val="Textbody"/>
              <w:jc w:val="center"/>
              <w:rPr>
                <w:rFonts w:cs="Times New Roman"/>
                <w:bCs/>
              </w:rPr>
            </w:pPr>
          </w:p>
          <w:p w14:paraId="0FDEC8D7" w14:textId="3F6967A6" w:rsidR="00A07FBA" w:rsidRPr="00F50073" w:rsidRDefault="00A07FBA" w:rsidP="009537CB">
            <w:pPr>
              <w:pStyle w:val="Textbody"/>
              <w:jc w:val="center"/>
              <w:rPr>
                <w:rFonts w:cs="Times New Roman"/>
                <w:bCs/>
              </w:rPr>
            </w:pPr>
            <w:r w:rsidRPr="00F50073">
              <w:rPr>
                <w:rFonts w:cs="Times New Roman"/>
                <w:bCs/>
              </w:rPr>
              <w:t>Проектный метод обучения</w:t>
            </w:r>
          </w:p>
          <w:p w14:paraId="70CB9274" w14:textId="77777777" w:rsidR="00A07FBA" w:rsidRPr="00F50073" w:rsidRDefault="00A07FBA" w:rsidP="009537CB">
            <w:pPr>
              <w:pStyle w:val="Textbody"/>
              <w:spacing w:after="150"/>
              <w:jc w:val="center"/>
              <w:rPr>
                <w:rFonts w:cs="Times New Roman"/>
                <w:bCs/>
              </w:rPr>
            </w:pPr>
          </w:p>
          <w:p w14:paraId="4CBE6EBD" w14:textId="77777777" w:rsidR="00A07FBA" w:rsidRPr="00F50073" w:rsidRDefault="00A07FBA" w:rsidP="009537CB">
            <w:pPr>
              <w:pStyle w:val="Standard"/>
              <w:jc w:val="center"/>
              <w:rPr>
                <w:rFonts w:cs="Times New Roman"/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6EBF3ED4" w14:textId="28F65DA5" w:rsidR="009537CB" w:rsidRPr="00F50073" w:rsidRDefault="00337696" w:rsidP="0021299A">
            <w:pPr>
              <w:pStyle w:val="Textbody"/>
              <w:spacing w:after="15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Развитие коммуникативных навыков у детей, развитие критического мышления, </w:t>
            </w:r>
            <w:r w:rsidR="00A31833">
              <w:rPr>
                <w:rFonts w:cs="Times New Roman"/>
              </w:rPr>
              <w:t xml:space="preserve">творческих способностей и умений </w:t>
            </w:r>
            <w:r>
              <w:rPr>
                <w:rFonts w:cs="Times New Roman"/>
              </w:rPr>
              <w:t>работать в коллективе</w:t>
            </w:r>
          </w:p>
          <w:p w14:paraId="40AB3994" w14:textId="4B57EAD7" w:rsidR="00A07FBA" w:rsidRPr="00F50073" w:rsidRDefault="00A07FBA" w:rsidP="0021299A">
            <w:pPr>
              <w:pStyle w:val="Textbody"/>
              <w:spacing w:after="150"/>
              <w:jc w:val="both"/>
              <w:rPr>
                <w:rFonts w:cs="Times New Roman"/>
              </w:rPr>
            </w:pPr>
          </w:p>
          <w:p w14:paraId="03CCB258" w14:textId="77777777" w:rsidR="00A07FBA" w:rsidRPr="00F50073" w:rsidRDefault="00A07FBA" w:rsidP="0021299A">
            <w:pPr>
              <w:pStyle w:val="Textbody"/>
              <w:spacing w:after="150"/>
              <w:jc w:val="both"/>
              <w:rPr>
                <w:rFonts w:cs="Times New Roman"/>
              </w:rPr>
            </w:pPr>
          </w:p>
          <w:p w14:paraId="5EE289B2" w14:textId="77777777" w:rsidR="00A07FBA" w:rsidRPr="00F50073" w:rsidRDefault="00A07FBA" w:rsidP="0021299A">
            <w:pPr>
              <w:pStyle w:val="Textbody"/>
              <w:spacing w:after="150"/>
              <w:jc w:val="both"/>
              <w:rPr>
                <w:rFonts w:cs="Times New Roman"/>
              </w:rPr>
            </w:pPr>
          </w:p>
          <w:p w14:paraId="33C9668E" w14:textId="77777777" w:rsidR="00A07FBA" w:rsidRPr="00F50073" w:rsidRDefault="00A07FBA" w:rsidP="0021299A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07016D9" w14:textId="77777777" w:rsidR="00A07FBA" w:rsidRPr="00F50073" w:rsidRDefault="00A07FBA" w:rsidP="0021299A">
            <w:pPr>
              <w:pStyle w:val="Textbody"/>
              <w:spacing w:after="150"/>
              <w:jc w:val="both"/>
              <w:rPr>
                <w:rFonts w:cs="Times New Roman"/>
              </w:rPr>
            </w:pPr>
            <w:r w:rsidRPr="00F50073">
              <w:rPr>
                <w:rFonts w:cs="Times New Roman"/>
              </w:rPr>
              <w:t>Эта технология позволяет развивать познавательные, творческие навыки учащихся, умения ориентироваться в информационном пространстве, самостоятельно конструировать свои знания и искать пути решения проблемы. При этом формируются личностные качества обучающихся: мотивация, рефлексия и самооценка, умение делать выбор. Преимущества технологии — это энтузиазм в работе, заинтересованность детей, связь с реальной жизнью, умение работать в группе, самоконтроль, закрепление знаний, дисциплинированность.</w:t>
            </w:r>
          </w:p>
        </w:tc>
      </w:tr>
      <w:tr w:rsidR="00A07FBA" w14:paraId="17D1FCF1" w14:textId="77777777" w:rsidTr="00345027">
        <w:trPr>
          <w:jc w:val="center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0A089652" w14:textId="77777777" w:rsidR="00A07FBA" w:rsidRPr="00F50073" w:rsidRDefault="00A07FBA" w:rsidP="00E56A2B">
            <w:pPr>
              <w:pStyle w:val="Standard"/>
              <w:jc w:val="center"/>
              <w:rPr>
                <w:rFonts w:cs="Times New Roman"/>
                <w:bCs/>
              </w:rPr>
            </w:pPr>
            <w:r w:rsidRPr="00F50073">
              <w:rPr>
                <w:rFonts w:cs="Times New Roman"/>
                <w:bCs/>
              </w:rPr>
              <w:t>4</w:t>
            </w:r>
          </w:p>
        </w:tc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55EAEE62" w14:textId="77777777" w:rsidR="00A31833" w:rsidRDefault="00A31833" w:rsidP="009537CB">
            <w:pPr>
              <w:pStyle w:val="Textbody"/>
              <w:jc w:val="center"/>
              <w:rPr>
                <w:rFonts w:cs="Times New Roman"/>
                <w:bCs/>
              </w:rPr>
            </w:pPr>
          </w:p>
          <w:p w14:paraId="07065C8A" w14:textId="77777777" w:rsidR="00A31833" w:rsidRDefault="00A31833" w:rsidP="009537CB">
            <w:pPr>
              <w:pStyle w:val="Textbody"/>
              <w:jc w:val="center"/>
              <w:rPr>
                <w:rFonts w:cs="Times New Roman"/>
                <w:bCs/>
              </w:rPr>
            </w:pPr>
          </w:p>
          <w:p w14:paraId="471B6E3F" w14:textId="77777777" w:rsidR="00A31833" w:rsidRDefault="00A31833" w:rsidP="009537CB">
            <w:pPr>
              <w:pStyle w:val="Textbody"/>
              <w:jc w:val="center"/>
              <w:rPr>
                <w:rFonts w:cs="Times New Roman"/>
                <w:bCs/>
              </w:rPr>
            </w:pPr>
          </w:p>
          <w:p w14:paraId="067B8E4D" w14:textId="1A18DE78" w:rsidR="00A07FBA" w:rsidRPr="00F50073" w:rsidRDefault="00F76B11" w:rsidP="009537CB">
            <w:pPr>
              <w:pStyle w:val="Textbody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Арт-терапия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4D0ED087" w14:textId="47F5C5F6" w:rsidR="00A07FBA" w:rsidRPr="00F50073" w:rsidRDefault="00A31833" w:rsidP="0021299A">
            <w:pPr>
              <w:pStyle w:val="Textbody"/>
              <w:spacing w:after="15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Стимуляция и развитие речи через худо</w:t>
            </w:r>
            <w:r w:rsidR="00333F88">
              <w:rPr>
                <w:rFonts w:cs="Times New Roman"/>
              </w:rPr>
              <w:t>жественное творчество, обогащение</w:t>
            </w:r>
            <w:r>
              <w:rPr>
                <w:rFonts w:cs="Times New Roman"/>
              </w:rPr>
              <w:t xml:space="preserve"> </w:t>
            </w:r>
            <w:r w:rsidR="00333F88">
              <w:rPr>
                <w:rFonts w:cs="Times New Roman"/>
              </w:rPr>
              <w:t>словарного</w:t>
            </w:r>
            <w:r>
              <w:rPr>
                <w:rFonts w:cs="Times New Roman"/>
              </w:rPr>
              <w:t xml:space="preserve"> запас</w:t>
            </w:r>
            <w:r w:rsidR="00333F88">
              <w:rPr>
                <w:rFonts w:cs="Times New Roman"/>
              </w:rPr>
              <w:t>а и грамматических</w:t>
            </w:r>
            <w:r>
              <w:rPr>
                <w:rFonts w:cs="Times New Roman"/>
              </w:rPr>
              <w:t xml:space="preserve"> навыки. Помогает развивать внимание, воображение, моторику, координацию движений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14:paraId="702DFD87" w14:textId="0022DCC9" w:rsidR="00A31833" w:rsidRDefault="00A31833" w:rsidP="0021299A">
            <w:pPr>
              <w:pStyle w:val="Textbody"/>
              <w:spacing w:after="15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Использование художественных методов </w:t>
            </w:r>
            <w:r w:rsidR="00E3752F">
              <w:rPr>
                <w:rFonts w:cs="Times New Roman"/>
              </w:rPr>
              <w:t>п</w:t>
            </w:r>
            <w:r>
              <w:rPr>
                <w:rFonts w:cs="Times New Roman"/>
              </w:rPr>
              <w:t>озволяет ребенку свободно выражать свои мысли и чувства. Используется для улучшения самооценки, эмоционального состояния, социальной а</w:t>
            </w:r>
            <w:r w:rsidR="00333F88">
              <w:rPr>
                <w:rFonts w:cs="Times New Roman"/>
              </w:rPr>
              <w:t>даптации детей с речевыми нарушениями</w:t>
            </w:r>
            <w:r>
              <w:rPr>
                <w:rFonts w:cs="Times New Roman"/>
              </w:rPr>
              <w:t>,</w:t>
            </w:r>
            <w:r w:rsidR="00E3752F">
              <w:rPr>
                <w:rFonts w:cs="Times New Roman"/>
              </w:rPr>
              <w:t xml:space="preserve"> что способствует успешности в образовательном процессе.</w:t>
            </w:r>
          </w:p>
          <w:p w14:paraId="7DA7576D" w14:textId="0B6D038D" w:rsidR="00A07FBA" w:rsidRPr="00F50073" w:rsidRDefault="00A31833" w:rsidP="0021299A">
            <w:pPr>
              <w:pStyle w:val="Textbody"/>
              <w:spacing w:after="15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 </w:t>
            </w:r>
          </w:p>
        </w:tc>
      </w:tr>
    </w:tbl>
    <w:p w14:paraId="7A003576" w14:textId="2ED4ACCE" w:rsidR="00054155" w:rsidRDefault="00054155" w:rsidP="004D5AAD">
      <w:pPr>
        <w:ind w:firstLine="0"/>
      </w:pPr>
    </w:p>
    <w:p w14:paraId="3BCCC2EE" w14:textId="01162E9F" w:rsidR="004D5AAD" w:rsidRPr="0093567A" w:rsidRDefault="00772466" w:rsidP="00772466">
      <w:pPr>
        <w:ind w:left="644" w:firstLine="0"/>
      </w:pPr>
      <w:r>
        <w:rPr>
          <w:rFonts w:ascii="Liberation Serif" w:hAnsi="Liberation Serif" w:cs="Liberation Serif"/>
          <w:b/>
          <w:lang w:eastAsia="en-US"/>
        </w:rPr>
        <w:t>4.</w:t>
      </w:r>
      <w:r w:rsidR="004D5AAD" w:rsidRPr="00772466">
        <w:rPr>
          <w:rFonts w:ascii="Liberation Serif" w:hAnsi="Liberation Serif" w:cs="Liberation Serif"/>
          <w:b/>
          <w:lang w:eastAsia="en-US"/>
        </w:rPr>
        <w:t xml:space="preserve"> Транслирование в педагогических коллективах опыта практических результатов своей профессиональной деятельности </w:t>
      </w:r>
    </w:p>
    <w:p w14:paraId="6989C740" w14:textId="77777777" w:rsidR="00054155" w:rsidRDefault="00054155" w:rsidP="004D5AAD">
      <w:pPr>
        <w:ind w:firstLine="0"/>
        <w:jc w:val="left"/>
        <w:rPr>
          <w:rFonts w:ascii="Liberation Serif" w:hAnsi="Liberation Serif" w:cs="Liberation Serif"/>
          <w:lang w:eastAsia="en-US"/>
        </w:rPr>
      </w:pPr>
    </w:p>
    <w:p w14:paraId="395EEB1E" w14:textId="585917ED" w:rsidR="004D5AAD" w:rsidRPr="00054155" w:rsidRDefault="00772466" w:rsidP="00054155">
      <w:pPr>
        <w:ind w:firstLine="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054155" w:rsidRPr="00054155">
        <w:rPr>
          <w:rFonts w:ascii="Times New Roman" w:hAnsi="Times New Roman" w:cs="Times New Roman"/>
          <w:b/>
          <w:bCs/>
        </w:rPr>
        <w:t xml:space="preserve">.1. </w:t>
      </w:r>
      <w:bookmarkStart w:id="6" w:name="_Hlk151307966"/>
      <w:r w:rsidR="00054155" w:rsidRPr="00054155">
        <w:rPr>
          <w:rFonts w:ascii="Times New Roman" w:hAnsi="Times New Roman" w:cs="Times New Roman"/>
          <w:b/>
          <w:bCs/>
        </w:rPr>
        <w:t>Проведение мастер-классов, открытых занятий, мероприятий</w:t>
      </w:r>
      <w:bookmarkEnd w:id="6"/>
    </w:p>
    <w:tbl>
      <w:tblPr>
        <w:tblW w:w="986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9"/>
        <w:gridCol w:w="3315"/>
        <w:gridCol w:w="3471"/>
        <w:gridCol w:w="1741"/>
      </w:tblGrid>
      <w:tr w:rsidR="004D5AAD" w14:paraId="4B07E068" w14:textId="77777777" w:rsidTr="00054155"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EC2C1" w14:textId="77777777" w:rsidR="004D5AAD" w:rsidRPr="00F50073" w:rsidRDefault="004D5AAD" w:rsidP="00E56A2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50073">
              <w:rPr>
                <w:rFonts w:ascii="Times New Roman" w:hAnsi="Times New Roman" w:cs="Times New Roman"/>
                <w:lang w:bidi="ru-RU"/>
              </w:rPr>
              <w:t>Учебный год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22C51" w14:textId="77777777" w:rsidR="004D5AAD" w:rsidRPr="00F50073" w:rsidRDefault="004D5AAD" w:rsidP="00E56A2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50073">
              <w:rPr>
                <w:rFonts w:ascii="Times New Roman" w:hAnsi="Times New Roman" w:cs="Times New Roman"/>
                <w:lang w:bidi="ru-RU"/>
              </w:rPr>
              <w:t xml:space="preserve">Мероприятие </w:t>
            </w:r>
          </w:p>
          <w:p w14:paraId="14DB2733" w14:textId="77777777" w:rsidR="004D5AAD" w:rsidRPr="00F50073" w:rsidRDefault="004D5AAD" w:rsidP="00E56A2B">
            <w:pPr>
              <w:ind w:right="-111"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F50073">
              <w:rPr>
                <w:rFonts w:ascii="Times New Roman" w:hAnsi="Times New Roman" w:cs="Times New Roman"/>
                <w:lang w:bidi="ru-RU"/>
              </w:rPr>
              <w:t xml:space="preserve">(конференция, форум, мастер-класс, семинар, вебинар, круглый стол, педагогические чтения и другое), </w:t>
            </w:r>
          </w:p>
          <w:p w14:paraId="367B8819" w14:textId="77777777" w:rsidR="004D5AAD" w:rsidRPr="00F50073" w:rsidRDefault="004D5AAD" w:rsidP="00E56A2B">
            <w:pPr>
              <w:ind w:right="-111" w:firstLine="0"/>
              <w:jc w:val="center"/>
              <w:rPr>
                <w:rFonts w:ascii="Times New Roman" w:hAnsi="Times New Roman" w:cs="Times New Roman"/>
              </w:rPr>
            </w:pPr>
            <w:r w:rsidRPr="00F50073">
              <w:rPr>
                <w:rFonts w:ascii="Times New Roman" w:hAnsi="Times New Roman" w:cs="Times New Roman"/>
                <w:lang w:bidi="ru-RU"/>
              </w:rPr>
              <w:t>указать тему выступления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1063E" w14:textId="77777777" w:rsidR="004D5AAD" w:rsidRPr="00F50073" w:rsidRDefault="004D5AAD" w:rsidP="00E56A2B">
            <w:pPr>
              <w:ind w:right="-111" w:firstLine="0"/>
              <w:jc w:val="center"/>
              <w:rPr>
                <w:rFonts w:ascii="Times New Roman" w:hAnsi="Times New Roman" w:cs="Times New Roman"/>
              </w:rPr>
            </w:pPr>
            <w:r w:rsidRPr="00F50073">
              <w:rPr>
                <w:rFonts w:ascii="Times New Roman" w:hAnsi="Times New Roman" w:cs="Times New Roman"/>
                <w:lang w:bidi="ru-RU"/>
              </w:rPr>
              <w:t xml:space="preserve">Уровень </w:t>
            </w:r>
            <w:r w:rsidRPr="00F50073">
              <w:rPr>
                <w:rFonts w:ascii="Times New Roman" w:hAnsi="Times New Roman" w:cs="Times New Roman"/>
                <w:lang w:bidi="ru-RU"/>
              </w:rPr>
              <w:br/>
              <w:t xml:space="preserve">(ОО, муниципальный, региональный, федеральный, международный) </w:t>
            </w:r>
            <w:r w:rsidRPr="00F50073">
              <w:rPr>
                <w:rFonts w:ascii="Times New Roman" w:hAnsi="Times New Roman" w:cs="Times New Roman"/>
                <w:lang w:bidi="ru-RU"/>
              </w:rPr>
              <w:br/>
              <w:t>и формат участия (очно, дистанционно)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94639" w14:textId="77777777" w:rsidR="004D5AAD" w:rsidRPr="0097740C" w:rsidRDefault="004D5AAD" w:rsidP="00E56A2B">
            <w:pPr>
              <w:ind w:right="-111" w:firstLine="0"/>
              <w:jc w:val="center"/>
            </w:pPr>
            <w:r w:rsidRPr="0097740C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</w:tc>
      </w:tr>
      <w:tr w:rsidR="004D5AAD" w14:paraId="0B470A4F" w14:textId="77777777" w:rsidTr="00054155"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327BA" w14:textId="77777777" w:rsidR="009537CB" w:rsidRPr="00F50073" w:rsidRDefault="009537CB" w:rsidP="0093567A">
            <w:pPr>
              <w:ind w:firstLine="0"/>
              <w:jc w:val="center"/>
              <w:rPr>
                <w:rFonts w:ascii="Times New Roman" w:eastAsia="Calibri" w:hAnsi="Times New Roman" w:cs="Times New Roman"/>
                <w:lang w:eastAsia="en-US" w:bidi="ru-RU"/>
              </w:rPr>
            </w:pPr>
          </w:p>
          <w:p w14:paraId="0838DE9C" w14:textId="6AE37A79" w:rsidR="004D5AAD" w:rsidRPr="00F50073" w:rsidRDefault="004D5AAD" w:rsidP="0093567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50073">
              <w:rPr>
                <w:rFonts w:ascii="Times New Roman" w:eastAsia="Calibri" w:hAnsi="Times New Roman" w:cs="Times New Roman"/>
                <w:lang w:eastAsia="en-US" w:bidi="ru-RU"/>
              </w:rPr>
              <w:t>20</w:t>
            </w:r>
            <w:r w:rsidR="00333F88">
              <w:rPr>
                <w:rFonts w:ascii="Times New Roman" w:eastAsia="Calibri" w:hAnsi="Times New Roman" w:cs="Times New Roman"/>
                <w:lang w:eastAsia="en-US" w:bidi="ru-RU"/>
              </w:rPr>
              <w:t>20/2021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0BE92" w14:textId="47D62859" w:rsidR="004D5AAD" w:rsidRPr="00F50073" w:rsidRDefault="005C0304" w:rsidP="0021299A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«Методическое объединение логопедов Чкаловского района»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F3AD5" w14:textId="77777777" w:rsidR="00057272" w:rsidRPr="00F50073" w:rsidRDefault="00057272" w:rsidP="0093567A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</w:p>
          <w:p w14:paraId="655BADD8" w14:textId="1295CA49" w:rsidR="004D5AAD" w:rsidRPr="00F50073" w:rsidRDefault="00E01332" w:rsidP="0093567A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F50073">
              <w:rPr>
                <w:rFonts w:ascii="Times New Roman" w:hAnsi="Times New Roman" w:cs="Times New Roman"/>
                <w:lang w:bidi="ru-RU"/>
              </w:rPr>
              <w:t>ОО</w:t>
            </w:r>
            <w:r w:rsidR="00E00261" w:rsidRPr="00F50073">
              <w:rPr>
                <w:rFonts w:ascii="Times New Roman" w:hAnsi="Times New Roman" w:cs="Times New Roman"/>
                <w:lang w:bidi="ru-RU"/>
              </w:rPr>
              <w:t>/очно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1A1BB" w14:textId="77777777" w:rsidR="00A058AB" w:rsidRDefault="00A058AB" w:rsidP="0093567A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szCs w:val="22"/>
                <w:lang w:bidi="ru-RU"/>
              </w:rPr>
            </w:pPr>
          </w:p>
          <w:p w14:paraId="09292A43" w14:textId="297F342E" w:rsidR="004D5AAD" w:rsidRPr="00A07FBA" w:rsidRDefault="00E00261" w:rsidP="0093567A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szCs w:val="22"/>
                <w:lang w:bidi="ru-RU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  <w:lang w:bidi="ru-RU"/>
              </w:rPr>
              <w:t>Участник</w:t>
            </w:r>
          </w:p>
        </w:tc>
      </w:tr>
      <w:tr w:rsidR="00E00261" w14:paraId="46951D0E" w14:textId="77777777" w:rsidTr="00054155"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27BFB" w14:textId="77777777" w:rsidR="00E00261" w:rsidRPr="00F50073" w:rsidRDefault="00E00261" w:rsidP="0093567A">
            <w:pPr>
              <w:ind w:firstLine="0"/>
              <w:jc w:val="center"/>
              <w:rPr>
                <w:rFonts w:ascii="Times New Roman" w:eastAsia="Calibri" w:hAnsi="Times New Roman" w:cs="Times New Roman"/>
                <w:lang w:eastAsia="en-US" w:bidi="ru-RU"/>
              </w:rPr>
            </w:pPr>
          </w:p>
          <w:p w14:paraId="05EEF602" w14:textId="77777777" w:rsidR="00E00261" w:rsidRPr="00F50073" w:rsidRDefault="00E00261" w:rsidP="0093567A">
            <w:pPr>
              <w:ind w:firstLine="0"/>
              <w:jc w:val="center"/>
              <w:rPr>
                <w:rFonts w:ascii="Times New Roman" w:eastAsia="Calibri" w:hAnsi="Times New Roman" w:cs="Times New Roman"/>
                <w:lang w:eastAsia="en-US" w:bidi="ru-RU"/>
              </w:rPr>
            </w:pPr>
          </w:p>
          <w:p w14:paraId="16D5A9C0" w14:textId="7F6F704C" w:rsidR="00E00261" w:rsidRPr="00F50073" w:rsidRDefault="00333F88" w:rsidP="0093567A">
            <w:pPr>
              <w:ind w:firstLine="0"/>
              <w:jc w:val="center"/>
              <w:rPr>
                <w:rFonts w:ascii="Times New Roman" w:eastAsia="Calibri" w:hAnsi="Times New Roman" w:cs="Times New Roman"/>
                <w:lang w:eastAsia="en-US" w:bidi="ru-RU"/>
              </w:rPr>
            </w:pPr>
            <w:r>
              <w:rPr>
                <w:rFonts w:ascii="Times New Roman" w:eastAsia="Calibri" w:hAnsi="Times New Roman" w:cs="Times New Roman"/>
                <w:lang w:eastAsia="en-US" w:bidi="ru-RU"/>
              </w:rPr>
              <w:t>2020/2021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C571A" w14:textId="096F7033" w:rsidR="00FD7FC7" w:rsidRPr="00FD7FC7" w:rsidRDefault="00FD7FC7" w:rsidP="0021299A">
            <w:pPr>
              <w:widowControl/>
              <w:suppressAutoHyphens w:val="0"/>
              <w:autoSpaceDE/>
              <w:autoSpaceDN/>
              <w:spacing w:after="160" w:line="259" w:lineRule="auto"/>
              <w:ind w:firstLine="0"/>
              <w:textAlignment w:val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 Учебно-методический центр «Школа 2100»,</w:t>
            </w:r>
            <w:r w:rsidRPr="00FD7FC7">
              <w:rPr>
                <w:rFonts w:ascii="Times New Roman" w:hAnsi="Times New Roman" w:cs="Times New Roman"/>
                <w:bCs/>
                <w:color w:val="000000"/>
              </w:rPr>
              <w:t xml:space="preserve"> «Как в увлекательной форме рассказать детям о звуках и буквах»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и др., вебинары в течение года</w:t>
            </w:r>
          </w:p>
          <w:p w14:paraId="1DDDDC21" w14:textId="43771EFB" w:rsidR="00E00261" w:rsidRPr="00F50073" w:rsidRDefault="00E00261" w:rsidP="0021299A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D0C11" w14:textId="77777777" w:rsidR="00E00261" w:rsidRPr="00F50073" w:rsidRDefault="00E00261" w:rsidP="007D5B02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</w:p>
          <w:p w14:paraId="6352AC5D" w14:textId="045258D0" w:rsidR="00E00261" w:rsidRPr="00F50073" w:rsidRDefault="00FD7FC7" w:rsidP="0093567A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ОО/дистанционно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B3652" w14:textId="77777777" w:rsidR="00A058AB" w:rsidRDefault="00A058AB" w:rsidP="0093567A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szCs w:val="22"/>
                <w:lang w:bidi="ru-RU"/>
              </w:rPr>
            </w:pPr>
          </w:p>
          <w:p w14:paraId="75AB4579" w14:textId="0EB01D93" w:rsidR="00E00261" w:rsidRPr="00A07FBA" w:rsidRDefault="00E00261" w:rsidP="0093567A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szCs w:val="22"/>
                <w:lang w:bidi="ru-RU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  <w:lang w:bidi="ru-RU"/>
              </w:rPr>
              <w:t>Участни</w:t>
            </w:r>
            <w:r w:rsidR="00DC186B">
              <w:rPr>
                <w:rFonts w:ascii="Liberation Serif" w:hAnsi="Liberation Serif" w:cs="Liberation Serif"/>
                <w:sz w:val="22"/>
                <w:szCs w:val="22"/>
                <w:lang w:bidi="ru-RU"/>
              </w:rPr>
              <w:t>к</w:t>
            </w:r>
          </w:p>
        </w:tc>
      </w:tr>
      <w:tr w:rsidR="00E00261" w14:paraId="3DA69765" w14:textId="77777777" w:rsidTr="00054155"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CEC42" w14:textId="1330180A" w:rsidR="00E00261" w:rsidRPr="00F50073" w:rsidRDefault="00E00261" w:rsidP="00FD7FC7">
            <w:pPr>
              <w:ind w:firstLine="0"/>
              <w:rPr>
                <w:rFonts w:ascii="Times New Roman" w:eastAsia="Calibri" w:hAnsi="Times New Roman" w:cs="Times New Roman"/>
                <w:lang w:eastAsia="en-US" w:bidi="ru-RU"/>
              </w:rPr>
            </w:pPr>
          </w:p>
          <w:p w14:paraId="6068F96F" w14:textId="7903FF8B" w:rsidR="00E00261" w:rsidRPr="00F50073" w:rsidRDefault="005C0304" w:rsidP="0093567A">
            <w:pPr>
              <w:ind w:firstLine="0"/>
              <w:jc w:val="center"/>
              <w:rPr>
                <w:rFonts w:ascii="Times New Roman" w:eastAsia="Calibri" w:hAnsi="Times New Roman" w:cs="Times New Roman"/>
                <w:lang w:eastAsia="en-US" w:bidi="ru-RU"/>
              </w:rPr>
            </w:pPr>
            <w:r>
              <w:rPr>
                <w:rFonts w:ascii="Times New Roman" w:eastAsia="Calibri" w:hAnsi="Times New Roman" w:cs="Times New Roman"/>
                <w:lang w:eastAsia="en-US" w:bidi="ru-RU"/>
              </w:rPr>
              <w:t>2021/2022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610EF" w14:textId="06703A34" w:rsidR="00E00261" w:rsidRPr="00F50073" w:rsidRDefault="005C0304" w:rsidP="0021299A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«Инновационные технологии в работе логопеда и дефектолога», вебинар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7C611" w14:textId="77777777" w:rsidR="00E00261" w:rsidRPr="00F50073" w:rsidRDefault="00E00261" w:rsidP="007D5B02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</w:p>
          <w:p w14:paraId="53347318" w14:textId="0B1C7AE6" w:rsidR="00E00261" w:rsidRPr="00F50073" w:rsidRDefault="005C0304" w:rsidP="0093567A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ОО/дистанционно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01752" w14:textId="77777777" w:rsidR="00A058AB" w:rsidRDefault="00A058AB" w:rsidP="0093567A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szCs w:val="22"/>
                <w:lang w:bidi="ru-RU"/>
              </w:rPr>
            </w:pPr>
          </w:p>
          <w:p w14:paraId="1E304A7E" w14:textId="4D0F97D1" w:rsidR="00E00261" w:rsidRPr="00A07FBA" w:rsidRDefault="00E00261" w:rsidP="0093567A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szCs w:val="22"/>
                <w:lang w:bidi="ru-RU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  <w:lang w:bidi="ru-RU"/>
              </w:rPr>
              <w:t>Участни</w:t>
            </w:r>
            <w:r w:rsidR="00DC186B">
              <w:rPr>
                <w:rFonts w:ascii="Liberation Serif" w:hAnsi="Liberation Serif" w:cs="Liberation Serif"/>
                <w:sz w:val="22"/>
                <w:szCs w:val="22"/>
                <w:lang w:bidi="ru-RU"/>
              </w:rPr>
              <w:t>к</w:t>
            </w:r>
          </w:p>
        </w:tc>
      </w:tr>
      <w:tr w:rsidR="00E00261" w14:paraId="4E1852B6" w14:textId="77777777" w:rsidTr="00054155"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6745C" w14:textId="77777777" w:rsidR="00E00261" w:rsidRPr="00F50073" w:rsidRDefault="00E00261" w:rsidP="0093567A">
            <w:pPr>
              <w:ind w:firstLine="0"/>
              <w:jc w:val="center"/>
              <w:rPr>
                <w:rFonts w:ascii="Times New Roman" w:eastAsia="Calibri" w:hAnsi="Times New Roman" w:cs="Times New Roman"/>
                <w:lang w:eastAsia="en-US" w:bidi="ru-RU"/>
              </w:rPr>
            </w:pPr>
          </w:p>
          <w:p w14:paraId="4353393B" w14:textId="26D4F720" w:rsidR="00E00261" w:rsidRPr="00F50073" w:rsidRDefault="005C0304" w:rsidP="0093567A">
            <w:pPr>
              <w:ind w:firstLine="0"/>
              <w:jc w:val="center"/>
              <w:rPr>
                <w:rFonts w:ascii="Times New Roman" w:eastAsia="Calibri" w:hAnsi="Times New Roman" w:cs="Times New Roman"/>
                <w:lang w:eastAsia="en-US" w:bidi="ru-RU"/>
              </w:rPr>
            </w:pPr>
            <w:r>
              <w:rPr>
                <w:rFonts w:ascii="Times New Roman" w:eastAsia="Calibri" w:hAnsi="Times New Roman" w:cs="Times New Roman"/>
                <w:lang w:eastAsia="en-US" w:bidi="ru-RU"/>
              </w:rPr>
              <w:t>2021/2022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774F5" w14:textId="01134B22" w:rsidR="00E00261" w:rsidRPr="00F50073" w:rsidRDefault="00D55611" w:rsidP="0021299A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«Калейдоскоп инновационных коррекционно-развивающих и игровых технологий в условиях инклюзивного образования», практикум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57176" w14:textId="77777777" w:rsidR="00E00261" w:rsidRPr="00F50073" w:rsidRDefault="00E00261" w:rsidP="007D5B02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</w:p>
          <w:p w14:paraId="00DEC3C2" w14:textId="6D6E9F98" w:rsidR="00E00261" w:rsidRPr="00F50073" w:rsidRDefault="00E00261" w:rsidP="0093567A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F50073">
              <w:rPr>
                <w:rFonts w:ascii="Times New Roman" w:hAnsi="Times New Roman" w:cs="Times New Roman"/>
                <w:lang w:bidi="ru-RU"/>
              </w:rPr>
              <w:t>ОО/очно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C9D42" w14:textId="77777777" w:rsidR="00A058AB" w:rsidRDefault="00A058AB" w:rsidP="0093567A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szCs w:val="22"/>
                <w:lang w:bidi="ru-RU"/>
              </w:rPr>
            </w:pPr>
          </w:p>
          <w:p w14:paraId="7D089A67" w14:textId="0B23BA3E" w:rsidR="00E00261" w:rsidRPr="00A07FBA" w:rsidRDefault="00DC186B" w:rsidP="0093567A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szCs w:val="22"/>
                <w:lang w:bidi="ru-RU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  <w:lang w:bidi="ru-RU"/>
              </w:rPr>
              <w:t>Участник</w:t>
            </w:r>
          </w:p>
        </w:tc>
      </w:tr>
      <w:tr w:rsidR="00E00261" w14:paraId="0F5E49A0" w14:textId="77777777" w:rsidTr="00054155"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0F109" w14:textId="69E24165" w:rsidR="00E00261" w:rsidRPr="00F50073" w:rsidRDefault="00FD7FC7" w:rsidP="0093567A">
            <w:pPr>
              <w:ind w:firstLine="0"/>
              <w:jc w:val="center"/>
              <w:rPr>
                <w:rFonts w:ascii="Times New Roman" w:eastAsia="Calibri" w:hAnsi="Times New Roman" w:cs="Times New Roman"/>
                <w:lang w:eastAsia="en-US" w:bidi="ru-RU"/>
              </w:rPr>
            </w:pPr>
            <w:r>
              <w:rPr>
                <w:rFonts w:ascii="Times New Roman" w:eastAsia="Calibri" w:hAnsi="Times New Roman" w:cs="Times New Roman"/>
                <w:lang w:eastAsia="en-US" w:bidi="ru-RU"/>
              </w:rPr>
              <w:t>2021/2022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BE2A6" w14:textId="7716032F" w:rsidR="00E00261" w:rsidRPr="00F50073" w:rsidRDefault="00652DB0" w:rsidP="0021299A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К</w:t>
            </w:r>
            <w:r w:rsidR="005C0304">
              <w:rPr>
                <w:rFonts w:ascii="Times New Roman" w:hAnsi="Times New Roman" w:cs="Times New Roman"/>
                <w:lang w:bidi="ru-RU"/>
              </w:rPr>
              <w:t>россенс</w:t>
            </w:r>
            <w:proofErr w:type="spellEnd"/>
            <w:r w:rsidR="005C0304">
              <w:rPr>
                <w:rFonts w:ascii="Times New Roman" w:hAnsi="Times New Roman" w:cs="Times New Roman"/>
                <w:lang w:bidi="ru-RU"/>
              </w:rPr>
              <w:t>-технология как средство развития связной речи детей дошкольного и младшего школьного возраста», вебинар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E6228" w14:textId="77777777" w:rsidR="00E00261" w:rsidRPr="00F50073" w:rsidRDefault="00E00261" w:rsidP="007D5B02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</w:p>
          <w:p w14:paraId="6B62E839" w14:textId="42B50B40" w:rsidR="00E00261" w:rsidRPr="00F50073" w:rsidRDefault="00652DB0" w:rsidP="0093567A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ОО/дистанционно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3BE74" w14:textId="6B38412E" w:rsidR="00E00261" w:rsidRPr="00A07FBA" w:rsidRDefault="00DC186B" w:rsidP="0093567A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szCs w:val="22"/>
                <w:lang w:bidi="ru-RU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  <w:lang w:bidi="ru-RU"/>
              </w:rPr>
              <w:t>Участник</w:t>
            </w:r>
          </w:p>
        </w:tc>
      </w:tr>
      <w:tr w:rsidR="00E00261" w14:paraId="5D46A3AE" w14:textId="77777777" w:rsidTr="00054155"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FC1B6" w14:textId="77777777" w:rsidR="00E00261" w:rsidRPr="00F50073" w:rsidRDefault="00E00261" w:rsidP="0093567A">
            <w:pPr>
              <w:ind w:firstLine="0"/>
              <w:jc w:val="center"/>
              <w:rPr>
                <w:rFonts w:ascii="Times New Roman" w:eastAsia="Calibri" w:hAnsi="Times New Roman" w:cs="Times New Roman"/>
                <w:lang w:eastAsia="en-US" w:bidi="ru-RU"/>
              </w:rPr>
            </w:pPr>
          </w:p>
          <w:p w14:paraId="1FF6C8B6" w14:textId="3B0F442A" w:rsidR="00E00261" w:rsidRPr="00F50073" w:rsidRDefault="00652DB0" w:rsidP="0093567A">
            <w:pPr>
              <w:ind w:firstLine="0"/>
              <w:jc w:val="center"/>
              <w:rPr>
                <w:rFonts w:ascii="Times New Roman" w:eastAsia="Calibri" w:hAnsi="Times New Roman" w:cs="Times New Roman"/>
                <w:lang w:eastAsia="en-US" w:bidi="ru-RU"/>
              </w:rPr>
            </w:pPr>
            <w:r>
              <w:rPr>
                <w:rFonts w:ascii="Times New Roman" w:eastAsia="Calibri" w:hAnsi="Times New Roman" w:cs="Times New Roman"/>
                <w:lang w:eastAsia="en-US" w:bidi="ru-RU"/>
              </w:rPr>
              <w:t>2021/2022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EAD6E" w14:textId="4EBEBAB5" w:rsidR="00E00261" w:rsidRPr="00F50073" w:rsidRDefault="00652DB0" w:rsidP="0021299A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«Речевое развитие детей дошкольного возраста: обогащение активного словаря»</w:t>
            </w:r>
            <w:r w:rsidR="005C0304">
              <w:rPr>
                <w:rFonts w:ascii="Times New Roman" w:hAnsi="Times New Roman" w:cs="Times New Roman"/>
                <w:lang w:bidi="ru-RU"/>
              </w:rPr>
              <w:t>, вебинар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453D3" w14:textId="77777777" w:rsidR="00E00261" w:rsidRPr="00F50073" w:rsidRDefault="00E00261" w:rsidP="007D5B02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</w:p>
          <w:p w14:paraId="6BD04174" w14:textId="6C8A8FAE" w:rsidR="00E00261" w:rsidRPr="00F50073" w:rsidRDefault="00652DB0" w:rsidP="0093567A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ОО/дистанционно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0D39A" w14:textId="77777777" w:rsidR="00A058AB" w:rsidRDefault="00A058AB" w:rsidP="0093567A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szCs w:val="22"/>
                <w:lang w:bidi="ru-RU"/>
              </w:rPr>
            </w:pPr>
          </w:p>
          <w:p w14:paraId="2F6BFFF2" w14:textId="1D19EAC9" w:rsidR="00E00261" w:rsidRPr="00A07FBA" w:rsidRDefault="00DC186B" w:rsidP="0093567A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szCs w:val="22"/>
                <w:lang w:bidi="ru-RU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  <w:lang w:bidi="ru-RU"/>
              </w:rPr>
              <w:t>Участник</w:t>
            </w:r>
          </w:p>
        </w:tc>
      </w:tr>
      <w:tr w:rsidR="00E00261" w14:paraId="76CFD683" w14:textId="77777777" w:rsidTr="00054155"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88FEB" w14:textId="4D854F0E" w:rsidR="00E00261" w:rsidRPr="00F50073" w:rsidRDefault="00D55611" w:rsidP="0093567A">
            <w:pPr>
              <w:ind w:firstLine="0"/>
              <w:jc w:val="center"/>
              <w:rPr>
                <w:rFonts w:ascii="Times New Roman" w:eastAsia="Calibri" w:hAnsi="Times New Roman" w:cs="Times New Roman"/>
                <w:lang w:eastAsia="en-US" w:bidi="ru-RU"/>
              </w:rPr>
            </w:pPr>
            <w:r>
              <w:rPr>
                <w:rFonts w:ascii="Times New Roman" w:eastAsia="Calibri" w:hAnsi="Times New Roman" w:cs="Times New Roman"/>
                <w:lang w:eastAsia="en-US" w:bidi="ru-RU"/>
              </w:rPr>
              <w:t>2021/2022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60077" w14:textId="2D840DF8" w:rsidR="00E00261" w:rsidRPr="00F50073" w:rsidRDefault="00D55611" w:rsidP="0021299A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Применение подручных средств и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зондозаменителей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в процессе коррекции звукопроизношения у детей с ТНР», тренинг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2F035" w14:textId="77777777" w:rsidR="00E00261" w:rsidRPr="00F50073" w:rsidRDefault="00E00261" w:rsidP="007D5B02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</w:p>
          <w:p w14:paraId="55ECA3C1" w14:textId="72E613BE" w:rsidR="00E00261" w:rsidRPr="00F50073" w:rsidRDefault="00E00261" w:rsidP="0093567A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F50073">
              <w:rPr>
                <w:rFonts w:ascii="Times New Roman" w:hAnsi="Times New Roman" w:cs="Times New Roman"/>
                <w:lang w:bidi="ru-RU"/>
              </w:rPr>
              <w:t>ОО/очно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30ABD" w14:textId="4DAB8BE0" w:rsidR="00E00261" w:rsidRPr="00A07FBA" w:rsidRDefault="00DC186B" w:rsidP="0093567A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szCs w:val="22"/>
                <w:lang w:bidi="ru-RU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  <w:lang w:bidi="ru-RU"/>
              </w:rPr>
              <w:t>Участник</w:t>
            </w:r>
          </w:p>
        </w:tc>
      </w:tr>
      <w:tr w:rsidR="00E00261" w14:paraId="13D8273E" w14:textId="77777777" w:rsidTr="00054155"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77338" w14:textId="4240588F" w:rsidR="00E00261" w:rsidRPr="00F50073" w:rsidRDefault="00D55611" w:rsidP="0093567A">
            <w:pPr>
              <w:ind w:firstLine="0"/>
              <w:jc w:val="center"/>
              <w:rPr>
                <w:rFonts w:ascii="Times New Roman" w:eastAsia="Calibri" w:hAnsi="Times New Roman" w:cs="Times New Roman"/>
                <w:lang w:eastAsia="en-US" w:bidi="ru-RU"/>
              </w:rPr>
            </w:pPr>
            <w:r>
              <w:rPr>
                <w:rFonts w:ascii="Times New Roman" w:eastAsia="Calibri" w:hAnsi="Times New Roman" w:cs="Times New Roman"/>
                <w:lang w:eastAsia="en-US" w:bidi="ru-RU"/>
              </w:rPr>
              <w:t>2022/2023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BDADA" w14:textId="66F7E67E" w:rsidR="00E00261" w:rsidRPr="00F50073" w:rsidRDefault="00FD7FC7" w:rsidP="0021299A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«Калейдоскоп Екатеринбурга</w:t>
            </w:r>
            <w:r w:rsidR="00E00261" w:rsidRPr="00F50073">
              <w:rPr>
                <w:rFonts w:ascii="Times New Roman" w:hAnsi="Times New Roman" w:cs="Times New Roman"/>
                <w:lang w:bidi="ru-RU"/>
              </w:rPr>
              <w:t>», презентация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68806" w14:textId="77777777" w:rsidR="00D55611" w:rsidRDefault="00D55611" w:rsidP="00D55611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</w:p>
          <w:p w14:paraId="387796D1" w14:textId="37D19AA5" w:rsidR="00E00261" w:rsidRPr="00F50073" w:rsidRDefault="00E00261" w:rsidP="00D55611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F50073">
              <w:rPr>
                <w:rFonts w:ascii="Times New Roman" w:hAnsi="Times New Roman" w:cs="Times New Roman"/>
                <w:lang w:bidi="ru-RU"/>
              </w:rPr>
              <w:t>ОО/очно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1B48B" w14:textId="17BBB971" w:rsidR="00E00261" w:rsidRPr="00A07FBA" w:rsidRDefault="00DC186B" w:rsidP="0093567A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szCs w:val="22"/>
                <w:lang w:bidi="ru-RU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  <w:lang w:bidi="ru-RU"/>
              </w:rPr>
              <w:t>Участник</w:t>
            </w:r>
          </w:p>
        </w:tc>
      </w:tr>
      <w:tr w:rsidR="00E00261" w14:paraId="59693410" w14:textId="77777777" w:rsidTr="00054155"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8EFB4" w14:textId="467AE5B6" w:rsidR="00E00261" w:rsidRPr="00F50073" w:rsidRDefault="00D55611" w:rsidP="0093567A">
            <w:pPr>
              <w:ind w:firstLine="0"/>
              <w:jc w:val="center"/>
              <w:rPr>
                <w:rFonts w:ascii="Times New Roman" w:eastAsia="Calibri" w:hAnsi="Times New Roman" w:cs="Times New Roman"/>
                <w:lang w:eastAsia="en-US" w:bidi="ru-RU"/>
              </w:rPr>
            </w:pPr>
            <w:r>
              <w:rPr>
                <w:rFonts w:ascii="Times New Roman" w:eastAsia="Calibri" w:hAnsi="Times New Roman" w:cs="Times New Roman"/>
                <w:lang w:eastAsia="en-US" w:bidi="ru-RU"/>
              </w:rPr>
              <w:t>2022/2023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0C447" w14:textId="3601F997" w:rsidR="00E00261" w:rsidRPr="00F50073" w:rsidRDefault="00D55611" w:rsidP="0021299A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«Ключ к успеху ребенка», мастер-класс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D4CEC" w14:textId="77777777" w:rsidR="00E00261" w:rsidRPr="00F50073" w:rsidRDefault="00E00261" w:rsidP="0093567A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</w:p>
          <w:p w14:paraId="1F26A340" w14:textId="7F1C5691" w:rsidR="00E00261" w:rsidRPr="00F50073" w:rsidRDefault="00D55611" w:rsidP="0093567A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муниципальный</w:t>
            </w:r>
            <w:r w:rsidR="00E00261" w:rsidRPr="00F50073">
              <w:rPr>
                <w:rFonts w:ascii="Times New Roman" w:hAnsi="Times New Roman" w:cs="Times New Roman"/>
                <w:lang w:bidi="ru-RU"/>
              </w:rPr>
              <w:t>/дистанционно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6CAF4" w14:textId="77777777" w:rsidR="00A058AB" w:rsidRDefault="00A058AB" w:rsidP="0093567A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szCs w:val="22"/>
                <w:lang w:bidi="ru-RU"/>
              </w:rPr>
            </w:pPr>
          </w:p>
          <w:p w14:paraId="28517E5B" w14:textId="0CDDD7A7" w:rsidR="00E00261" w:rsidRPr="00A07FBA" w:rsidRDefault="00DC186B" w:rsidP="0093567A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szCs w:val="22"/>
                <w:lang w:bidi="ru-RU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  <w:lang w:bidi="ru-RU"/>
              </w:rPr>
              <w:t>Участник</w:t>
            </w:r>
          </w:p>
        </w:tc>
      </w:tr>
      <w:tr w:rsidR="00E00261" w14:paraId="3DCAFC33" w14:textId="77777777" w:rsidTr="00054155"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C68EA" w14:textId="08B725B5" w:rsidR="00E00261" w:rsidRPr="00F50073" w:rsidRDefault="00333F88" w:rsidP="0093567A">
            <w:pPr>
              <w:ind w:firstLine="0"/>
              <w:jc w:val="center"/>
              <w:rPr>
                <w:rFonts w:ascii="Times New Roman" w:eastAsia="Calibri" w:hAnsi="Times New Roman" w:cs="Times New Roman"/>
                <w:lang w:eastAsia="en-US" w:bidi="ru-RU"/>
              </w:rPr>
            </w:pPr>
            <w:r>
              <w:rPr>
                <w:rFonts w:ascii="Times New Roman" w:eastAsia="Calibri" w:hAnsi="Times New Roman" w:cs="Times New Roman"/>
                <w:lang w:eastAsia="en-US" w:bidi="ru-RU"/>
              </w:rPr>
              <w:t>2022/2023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1BC96" w14:textId="0FC3EF5F" w:rsidR="00E00261" w:rsidRPr="00F50073" w:rsidRDefault="00333F88" w:rsidP="0021299A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«Театрализованная деятельность, как средство приобщения детей </w:t>
            </w:r>
            <w:r>
              <w:rPr>
                <w:rFonts w:ascii="Times New Roman" w:hAnsi="Times New Roman" w:cs="Times New Roman"/>
                <w:lang w:bidi="ru-RU"/>
              </w:rPr>
              <w:lastRenderedPageBreak/>
              <w:t>дошкольного возраста с ОВЗ к истокам русской культуры»</w:t>
            </w:r>
            <w:r w:rsidR="00D55611">
              <w:rPr>
                <w:rFonts w:ascii="Times New Roman" w:hAnsi="Times New Roman" w:cs="Times New Roman"/>
                <w:lang w:bidi="ru-RU"/>
              </w:rPr>
              <w:t>, вебинар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CAFB1" w14:textId="2813ED02" w:rsidR="00E00261" w:rsidRPr="00F50073" w:rsidRDefault="00333F88" w:rsidP="0093567A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lastRenderedPageBreak/>
              <w:t>ОО/дистанционно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CF40A" w14:textId="020F5694" w:rsidR="00E00261" w:rsidRPr="00A07FBA" w:rsidRDefault="00DC186B" w:rsidP="0093567A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szCs w:val="22"/>
                <w:lang w:bidi="ru-RU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  <w:lang w:bidi="ru-RU"/>
              </w:rPr>
              <w:t>Участник</w:t>
            </w:r>
          </w:p>
        </w:tc>
      </w:tr>
      <w:tr w:rsidR="00E00261" w14:paraId="00D8B7D1" w14:textId="77777777" w:rsidTr="00054155"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E7DF2" w14:textId="4923066D" w:rsidR="00E00261" w:rsidRPr="00F50073" w:rsidRDefault="00FD7FC7" w:rsidP="0093567A">
            <w:pPr>
              <w:ind w:firstLine="0"/>
              <w:jc w:val="center"/>
              <w:rPr>
                <w:rFonts w:ascii="Times New Roman" w:eastAsia="Calibri" w:hAnsi="Times New Roman" w:cs="Times New Roman"/>
                <w:lang w:eastAsia="en-US" w:bidi="ru-RU"/>
              </w:rPr>
            </w:pPr>
            <w:r>
              <w:rPr>
                <w:rFonts w:ascii="Times New Roman" w:eastAsia="Calibri" w:hAnsi="Times New Roman" w:cs="Times New Roman"/>
                <w:lang w:eastAsia="en-US" w:bidi="ru-RU"/>
              </w:rPr>
              <w:lastRenderedPageBreak/>
              <w:t>2022/2023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295BD" w14:textId="1486C64A" w:rsidR="00E00261" w:rsidRPr="00F50073" w:rsidRDefault="00FD7FC7" w:rsidP="0021299A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Мероприятия «школы музейного актива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Музеёнок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>», в течение года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0D813" w14:textId="77777777" w:rsidR="00E00261" w:rsidRPr="00F50073" w:rsidRDefault="00E00261" w:rsidP="0093567A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</w:p>
          <w:p w14:paraId="2D9751FF" w14:textId="6802867B" w:rsidR="00E00261" w:rsidRPr="00F50073" w:rsidRDefault="00E00261" w:rsidP="00772F4F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F50073">
              <w:rPr>
                <w:rFonts w:ascii="Times New Roman" w:hAnsi="Times New Roman" w:cs="Times New Roman"/>
                <w:lang w:bidi="ru-RU"/>
              </w:rPr>
              <w:t>ОО/очно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0F6CB" w14:textId="77777777" w:rsidR="00A058AB" w:rsidRDefault="00A058AB" w:rsidP="0093567A">
            <w:pPr>
              <w:ind w:firstLine="0"/>
              <w:jc w:val="center"/>
              <w:rPr>
                <w:rFonts w:ascii="Liberation Serif" w:hAnsi="Liberation Serif" w:cs="Liberation Serif"/>
                <w:sz w:val="22"/>
                <w:szCs w:val="22"/>
                <w:lang w:bidi="ru-RU"/>
              </w:rPr>
            </w:pPr>
          </w:p>
          <w:p w14:paraId="2131716A" w14:textId="5AC4CFB3" w:rsidR="00E00261" w:rsidRPr="00A07FBA" w:rsidRDefault="00DC186B" w:rsidP="00E814DF">
            <w:pPr>
              <w:ind w:firstLine="0"/>
              <w:rPr>
                <w:rFonts w:ascii="Liberation Serif" w:hAnsi="Liberation Serif" w:cs="Liberation Serif"/>
                <w:sz w:val="22"/>
                <w:szCs w:val="22"/>
                <w:lang w:bidi="ru-RU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  <w:lang w:bidi="ru-RU"/>
              </w:rPr>
              <w:t>Участник</w:t>
            </w:r>
          </w:p>
        </w:tc>
      </w:tr>
      <w:tr w:rsidR="00FD7FC7" w14:paraId="432280AD" w14:textId="77777777" w:rsidTr="00054155"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DDCE7" w14:textId="439E27EE" w:rsidR="00FD7FC7" w:rsidRDefault="00FD7FC7" w:rsidP="0093567A">
            <w:pPr>
              <w:ind w:firstLine="0"/>
              <w:jc w:val="center"/>
              <w:rPr>
                <w:rFonts w:ascii="Times New Roman" w:eastAsia="Calibri" w:hAnsi="Times New Roman" w:cs="Times New Roman"/>
                <w:lang w:eastAsia="en-US" w:bidi="ru-RU"/>
              </w:rPr>
            </w:pPr>
            <w:r>
              <w:rPr>
                <w:rFonts w:ascii="Times New Roman" w:eastAsia="Calibri" w:hAnsi="Times New Roman" w:cs="Times New Roman"/>
                <w:lang w:eastAsia="en-US" w:bidi="ru-RU"/>
              </w:rPr>
              <w:t>2022/2023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0354D" w14:textId="2F405BAE" w:rsidR="00FD7FC7" w:rsidRDefault="00FD7FC7" w:rsidP="0021299A">
            <w:pPr>
              <w:ind w:firstLine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Мероприятия городского пилотного проекта «Музейный Бум»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0766D" w14:textId="2BB55ECC" w:rsidR="00FD7FC7" w:rsidRDefault="00772F4F" w:rsidP="00FD7FC7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       </w:t>
            </w:r>
            <w:r w:rsidR="00FD7FC7">
              <w:rPr>
                <w:rFonts w:ascii="Times New Roman" w:hAnsi="Times New Roman" w:cs="Times New Roman"/>
                <w:lang w:bidi="ru-RU"/>
              </w:rPr>
              <w:t>Муниципальный/очно,</w:t>
            </w:r>
          </w:p>
          <w:p w14:paraId="5F2BF36F" w14:textId="77777777" w:rsidR="00FD7FC7" w:rsidRDefault="00FD7FC7" w:rsidP="00FD7FC7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Региональный/очно,</w:t>
            </w:r>
          </w:p>
          <w:p w14:paraId="4E79AB54" w14:textId="3426E03D" w:rsidR="00FD7FC7" w:rsidRPr="00F50073" w:rsidRDefault="00FD7FC7" w:rsidP="00FD7FC7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Федеральный/дистанционно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21220" w14:textId="77777777" w:rsidR="00772F4F" w:rsidRDefault="00772F4F" w:rsidP="00772F4F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Победитель,</w:t>
            </w:r>
          </w:p>
          <w:p w14:paraId="131E044F" w14:textId="77777777" w:rsidR="00772F4F" w:rsidRDefault="00772F4F" w:rsidP="00772F4F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Дипломы:</w:t>
            </w:r>
          </w:p>
          <w:p w14:paraId="01980FE6" w14:textId="77777777" w:rsidR="00772F4F" w:rsidRDefault="00772F4F" w:rsidP="00772F4F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val="en-US" w:bidi="ru-RU"/>
              </w:rPr>
              <w:t>II</w:t>
            </w:r>
            <w:r w:rsidRPr="002A6BD3">
              <w:rPr>
                <w:rFonts w:ascii="Times New Roman" w:hAnsi="Times New Roman" w:cs="Times New Roman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t>место</w:t>
            </w:r>
          </w:p>
          <w:p w14:paraId="41A6906E" w14:textId="77777777" w:rsidR="00772F4F" w:rsidRDefault="00772F4F" w:rsidP="00772F4F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val="en-US" w:bidi="ru-RU"/>
              </w:rPr>
              <w:t>II</w:t>
            </w:r>
            <w:r w:rsidRPr="002A6BD3">
              <w:rPr>
                <w:rFonts w:ascii="Times New Roman" w:hAnsi="Times New Roman" w:cs="Times New Roman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t xml:space="preserve">место, </w:t>
            </w:r>
          </w:p>
          <w:p w14:paraId="2CAEA5FC" w14:textId="2DFFB20E" w:rsidR="00FD7FC7" w:rsidRDefault="00772F4F" w:rsidP="00772F4F">
            <w:pPr>
              <w:ind w:firstLine="0"/>
              <w:rPr>
                <w:rFonts w:ascii="Liberation Serif" w:hAnsi="Liberation Serif" w:cs="Liberation Serif"/>
                <w:sz w:val="22"/>
                <w:szCs w:val="22"/>
                <w:lang w:bidi="ru-RU"/>
              </w:rPr>
            </w:pPr>
            <w:r>
              <w:rPr>
                <w:rFonts w:ascii="Times New Roman" w:hAnsi="Times New Roman" w:cs="Times New Roman"/>
                <w:lang w:val="en-US" w:bidi="ru-RU"/>
              </w:rPr>
              <w:t xml:space="preserve">III </w:t>
            </w:r>
            <w:r>
              <w:rPr>
                <w:rFonts w:ascii="Times New Roman" w:hAnsi="Times New Roman" w:cs="Times New Roman"/>
                <w:lang w:bidi="ru-RU"/>
              </w:rPr>
              <w:t>место</w:t>
            </w:r>
          </w:p>
        </w:tc>
      </w:tr>
    </w:tbl>
    <w:p w14:paraId="6DF13D8A" w14:textId="70101DEE" w:rsidR="00057272" w:rsidRPr="00F50073" w:rsidRDefault="00057272" w:rsidP="004D5AAD">
      <w:pPr>
        <w:ind w:firstLine="0"/>
        <w:rPr>
          <w:rFonts w:ascii="Times New Roman" w:hAnsi="Times New Roman" w:cs="Times New Roman"/>
          <w:lang w:eastAsia="en-US"/>
        </w:rPr>
      </w:pPr>
    </w:p>
    <w:p w14:paraId="378D2BDD" w14:textId="47248658" w:rsidR="00054155" w:rsidRPr="00F50073" w:rsidRDefault="00772466" w:rsidP="00054155">
      <w:pPr>
        <w:ind w:firstLine="0"/>
        <w:jc w:val="center"/>
        <w:rPr>
          <w:rFonts w:ascii="Times New Roman" w:hAnsi="Times New Roman" w:cs="Times New Roman"/>
          <w:b/>
          <w:bCs/>
        </w:rPr>
      </w:pPr>
      <w:bookmarkStart w:id="7" w:name="_Hlk151308008"/>
      <w:r>
        <w:rPr>
          <w:rFonts w:ascii="Times New Roman" w:hAnsi="Times New Roman" w:cs="Times New Roman"/>
          <w:b/>
          <w:bCs/>
        </w:rPr>
        <w:t>4</w:t>
      </w:r>
      <w:r w:rsidR="00054155" w:rsidRPr="00F50073">
        <w:rPr>
          <w:rFonts w:ascii="Times New Roman" w:hAnsi="Times New Roman" w:cs="Times New Roman"/>
          <w:b/>
          <w:bCs/>
        </w:rPr>
        <w:t>.2. Наличие выступлений в межаттестационный период (педагогические чтения, семинары круглые столы и другое)</w:t>
      </w:r>
    </w:p>
    <w:tbl>
      <w:tblPr>
        <w:tblW w:w="986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2"/>
        <w:gridCol w:w="3218"/>
        <w:gridCol w:w="3397"/>
        <w:gridCol w:w="1919"/>
      </w:tblGrid>
      <w:tr w:rsidR="00054155" w:rsidRPr="00F50073" w14:paraId="3145F629" w14:textId="77777777" w:rsidTr="002A6BD3"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42E26" w14:textId="77777777" w:rsidR="00054155" w:rsidRPr="00F50073" w:rsidRDefault="00054155" w:rsidP="00653D1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8" w:name="_Hlk151308138"/>
            <w:bookmarkEnd w:id="7"/>
            <w:r w:rsidRPr="00F50073">
              <w:rPr>
                <w:rFonts w:ascii="Times New Roman" w:hAnsi="Times New Roman" w:cs="Times New Roman"/>
                <w:lang w:bidi="ru-RU"/>
              </w:rPr>
              <w:t>Учебный год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B46BD" w14:textId="77777777" w:rsidR="00054155" w:rsidRPr="00F50073" w:rsidRDefault="00054155" w:rsidP="00653D1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50073">
              <w:rPr>
                <w:rFonts w:ascii="Times New Roman" w:hAnsi="Times New Roman" w:cs="Times New Roman"/>
                <w:lang w:bidi="ru-RU"/>
              </w:rPr>
              <w:t xml:space="preserve">Мероприятие </w:t>
            </w:r>
          </w:p>
          <w:p w14:paraId="75559FD1" w14:textId="77777777" w:rsidR="00054155" w:rsidRPr="00F50073" w:rsidRDefault="00054155" w:rsidP="00653D1C">
            <w:pPr>
              <w:ind w:right="-111"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F50073">
              <w:rPr>
                <w:rFonts w:ascii="Times New Roman" w:hAnsi="Times New Roman" w:cs="Times New Roman"/>
                <w:lang w:bidi="ru-RU"/>
              </w:rPr>
              <w:t xml:space="preserve">(конференция, форум, мастер-класс, семинар, вебинар, круглый стол, педагогические чтения и другое), </w:t>
            </w:r>
          </w:p>
          <w:p w14:paraId="70E108FD" w14:textId="77777777" w:rsidR="00054155" w:rsidRPr="00F50073" w:rsidRDefault="00054155" w:rsidP="00653D1C">
            <w:pPr>
              <w:ind w:right="-111" w:firstLine="0"/>
              <w:jc w:val="center"/>
              <w:rPr>
                <w:rFonts w:ascii="Times New Roman" w:hAnsi="Times New Roman" w:cs="Times New Roman"/>
              </w:rPr>
            </w:pPr>
            <w:r w:rsidRPr="00F50073">
              <w:rPr>
                <w:rFonts w:ascii="Times New Roman" w:hAnsi="Times New Roman" w:cs="Times New Roman"/>
                <w:lang w:bidi="ru-RU"/>
              </w:rPr>
              <w:t>указать тему выступления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2B9B1" w14:textId="77777777" w:rsidR="00054155" w:rsidRPr="00F50073" w:rsidRDefault="00054155" w:rsidP="00653D1C">
            <w:pPr>
              <w:ind w:right="-111" w:firstLine="0"/>
              <w:jc w:val="center"/>
              <w:rPr>
                <w:rFonts w:ascii="Times New Roman" w:hAnsi="Times New Roman" w:cs="Times New Roman"/>
              </w:rPr>
            </w:pPr>
            <w:r w:rsidRPr="00F50073">
              <w:rPr>
                <w:rFonts w:ascii="Times New Roman" w:hAnsi="Times New Roman" w:cs="Times New Roman"/>
                <w:lang w:bidi="ru-RU"/>
              </w:rPr>
              <w:t xml:space="preserve">Уровень </w:t>
            </w:r>
            <w:r w:rsidRPr="00F50073">
              <w:rPr>
                <w:rFonts w:ascii="Times New Roman" w:hAnsi="Times New Roman" w:cs="Times New Roman"/>
                <w:lang w:bidi="ru-RU"/>
              </w:rPr>
              <w:br/>
              <w:t xml:space="preserve">(ОО, муниципальный, региональный, федеральный, международный) </w:t>
            </w:r>
            <w:r w:rsidRPr="00F50073">
              <w:rPr>
                <w:rFonts w:ascii="Times New Roman" w:hAnsi="Times New Roman" w:cs="Times New Roman"/>
                <w:lang w:bidi="ru-RU"/>
              </w:rPr>
              <w:br/>
              <w:t>и формат участия (очно, дистанционно)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A5E71" w14:textId="77777777" w:rsidR="00054155" w:rsidRPr="00F50073" w:rsidRDefault="00054155" w:rsidP="00653D1C">
            <w:pPr>
              <w:ind w:right="-111" w:firstLine="0"/>
              <w:jc w:val="center"/>
              <w:rPr>
                <w:rFonts w:ascii="Times New Roman" w:hAnsi="Times New Roman" w:cs="Times New Roman"/>
              </w:rPr>
            </w:pPr>
            <w:r w:rsidRPr="00F50073">
              <w:rPr>
                <w:rFonts w:ascii="Times New Roman" w:hAnsi="Times New Roman" w:cs="Times New Roman"/>
                <w:lang w:bidi="ru-RU"/>
              </w:rPr>
              <w:t>Результат (победитель, призер, лауреат, участник)</w:t>
            </w:r>
          </w:p>
        </w:tc>
      </w:tr>
      <w:tr w:rsidR="002A6BD3" w:rsidRPr="00F50073" w14:paraId="1A6CC853" w14:textId="77777777" w:rsidTr="002A6BD3">
        <w:trPr>
          <w:trHeight w:val="1390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FD41F" w14:textId="77777777" w:rsidR="002A6BD3" w:rsidRPr="00F50073" w:rsidRDefault="002A6BD3" w:rsidP="00653D1C">
            <w:pPr>
              <w:ind w:firstLine="0"/>
              <w:jc w:val="center"/>
              <w:rPr>
                <w:rFonts w:ascii="Times New Roman" w:eastAsia="Calibri" w:hAnsi="Times New Roman" w:cs="Times New Roman"/>
                <w:lang w:eastAsia="en-US" w:bidi="ru-RU"/>
              </w:rPr>
            </w:pPr>
          </w:p>
          <w:p w14:paraId="12DF1615" w14:textId="3E944100" w:rsidR="002A6BD3" w:rsidRPr="00F50073" w:rsidRDefault="002A6BD3" w:rsidP="002A6BD3">
            <w:pPr>
              <w:ind w:firstLine="0"/>
              <w:rPr>
                <w:rFonts w:ascii="Times New Roman" w:hAnsi="Times New Roman" w:cs="Times New Roman"/>
              </w:rPr>
            </w:pPr>
            <w:r w:rsidRPr="00F50073">
              <w:rPr>
                <w:rFonts w:ascii="Times New Roman" w:eastAsia="Calibri" w:hAnsi="Times New Roman" w:cs="Times New Roman"/>
                <w:lang w:eastAsia="en-US" w:bidi="ru-RU"/>
              </w:rPr>
              <w:t>2020/2021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EDE13" w14:textId="10C4A65A" w:rsidR="002A6BD3" w:rsidRPr="00F50073" w:rsidRDefault="002A6BD3" w:rsidP="002B69C5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7108F5">
              <w:rPr>
                <w:rFonts w:ascii="Times New Roman" w:hAnsi="Times New Roman" w:cs="Times New Roman"/>
                <w:bCs/>
                <w:lang w:bidi="ru-RU"/>
              </w:rPr>
              <w:t>«Совместная</w:t>
            </w:r>
            <w:r>
              <w:rPr>
                <w:rFonts w:ascii="Times New Roman" w:hAnsi="Times New Roman" w:cs="Times New Roman"/>
                <w:bCs/>
                <w:lang w:bidi="ru-RU"/>
              </w:rPr>
              <w:t xml:space="preserve"> работа логопеда, специалистов и воспитателей МБДОУ</w:t>
            </w:r>
            <w:r w:rsidRPr="007108F5">
              <w:rPr>
                <w:rFonts w:ascii="Times New Roman" w:hAnsi="Times New Roman" w:cs="Times New Roman"/>
                <w:bCs/>
                <w:lang w:bidi="ru-RU"/>
              </w:rPr>
              <w:t xml:space="preserve"> по вопросу развития речи ребёнка, как одному из важнейших компонентов в структуре готовности  к школьному обучению».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C8D4C" w14:textId="77777777" w:rsidR="002A6BD3" w:rsidRPr="00F50073" w:rsidRDefault="002A6BD3" w:rsidP="00653D1C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</w:p>
          <w:p w14:paraId="23D3D7E8" w14:textId="3DC57985" w:rsidR="002A6BD3" w:rsidRPr="00F50073" w:rsidRDefault="002A6BD3" w:rsidP="00653D1C">
            <w:pPr>
              <w:jc w:val="center"/>
              <w:rPr>
                <w:rFonts w:ascii="Times New Roman" w:hAnsi="Times New Roman" w:cs="Times New Roman"/>
                <w:lang w:bidi="ru-RU"/>
              </w:rPr>
            </w:pPr>
            <w:r w:rsidRPr="00F50073">
              <w:rPr>
                <w:rFonts w:ascii="Times New Roman" w:hAnsi="Times New Roman" w:cs="Times New Roman"/>
                <w:lang w:bidi="ru-RU"/>
              </w:rPr>
              <w:t>ОО/очно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23252" w14:textId="77777777" w:rsidR="002A6BD3" w:rsidRPr="00F50073" w:rsidRDefault="002A6BD3" w:rsidP="00653D1C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</w:p>
          <w:p w14:paraId="4EA13B4D" w14:textId="72914A41" w:rsidR="002A6BD3" w:rsidRPr="00F50073" w:rsidRDefault="002A6BD3" w:rsidP="00E814DF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F50073">
              <w:rPr>
                <w:rFonts w:ascii="Times New Roman" w:hAnsi="Times New Roman" w:cs="Times New Roman"/>
                <w:lang w:bidi="ru-RU"/>
              </w:rPr>
              <w:t>Участник</w:t>
            </w:r>
          </w:p>
        </w:tc>
      </w:tr>
      <w:tr w:rsidR="00054155" w:rsidRPr="00F50073" w14:paraId="06601838" w14:textId="77777777" w:rsidTr="002A6BD3"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E24F4" w14:textId="77777777" w:rsidR="00054155" w:rsidRPr="00F50073" w:rsidRDefault="00054155" w:rsidP="00653D1C">
            <w:pPr>
              <w:ind w:firstLine="0"/>
              <w:jc w:val="center"/>
              <w:rPr>
                <w:rFonts w:ascii="Times New Roman" w:eastAsia="Calibri" w:hAnsi="Times New Roman" w:cs="Times New Roman"/>
                <w:lang w:eastAsia="en-US" w:bidi="ru-RU"/>
              </w:rPr>
            </w:pPr>
          </w:p>
          <w:p w14:paraId="1A5CAFB6" w14:textId="737464A6" w:rsidR="00054155" w:rsidRPr="00F50073" w:rsidRDefault="002A6BD3" w:rsidP="00F67BC6">
            <w:pPr>
              <w:ind w:firstLine="0"/>
              <w:rPr>
                <w:rFonts w:ascii="Times New Roman" w:eastAsia="Calibri" w:hAnsi="Times New Roman" w:cs="Times New Roman"/>
                <w:lang w:eastAsia="en-US" w:bidi="ru-RU"/>
              </w:rPr>
            </w:pPr>
            <w:r>
              <w:rPr>
                <w:rFonts w:ascii="Times New Roman" w:eastAsia="Calibri" w:hAnsi="Times New Roman" w:cs="Times New Roman"/>
                <w:lang w:eastAsia="en-US" w:bidi="ru-RU"/>
              </w:rPr>
              <w:t>2022/2023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D9163" w14:textId="78EFD330" w:rsidR="00054155" w:rsidRPr="00F50073" w:rsidRDefault="00471983" w:rsidP="002B69C5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Фестиваль «День музеев ДОО» на площадке «Любимый город от А до Я»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F6C9E" w14:textId="1BEF0422" w:rsidR="00054155" w:rsidRPr="00F50073" w:rsidRDefault="00471983" w:rsidP="00653D1C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Муниципальный/очно</w:t>
            </w:r>
          </w:p>
          <w:p w14:paraId="1706A15F" w14:textId="20E3DF5C" w:rsidR="00054155" w:rsidRPr="00F50073" w:rsidRDefault="00054155" w:rsidP="00471983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D0381" w14:textId="444734BA" w:rsidR="00054155" w:rsidRDefault="00471983" w:rsidP="00471983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Победитель,</w:t>
            </w:r>
          </w:p>
          <w:p w14:paraId="7ABE8FB2" w14:textId="0A0042A0" w:rsidR="00471983" w:rsidRDefault="00471983" w:rsidP="00471983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диплом</w:t>
            </w:r>
          </w:p>
          <w:p w14:paraId="0F77EA31" w14:textId="332F23D1" w:rsidR="00471983" w:rsidRPr="00F50073" w:rsidRDefault="00471983" w:rsidP="00471983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val="en-US" w:bidi="ru-RU"/>
              </w:rPr>
              <w:t>I</w:t>
            </w:r>
            <w:r w:rsidRPr="002A6BD3">
              <w:rPr>
                <w:rFonts w:ascii="Times New Roman" w:hAnsi="Times New Roman" w:cs="Times New Roman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t>место</w:t>
            </w:r>
          </w:p>
        </w:tc>
      </w:tr>
      <w:tr w:rsidR="00054155" w:rsidRPr="00F50073" w14:paraId="7016517F" w14:textId="77777777" w:rsidTr="002A6BD3"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01C72" w14:textId="77777777" w:rsidR="00054155" w:rsidRPr="00F50073" w:rsidRDefault="00054155" w:rsidP="00653D1C">
            <w:pPr>
              <w:ind w:firstLine="0"/>
              <w:rPr>
                <w:rFonts w:ascii="Times New Roman" w:eastAsia="Calibri" w:hAnsi="Times New Roman" w:cs="Times New Roman"/>
                <w:lang w:eastAsia="en-US" w:bidi="ru-RU"/>
              </w:rPr>
            </w:pPr>
            <w:r w:rsidRPr="00F50073">
              <w:rPr>
                <w:rFonts w:ascii="Times New Roman" w:eastAsia="Calibri" w:hAnsi="Times New Roman" w:cs="Times New Roman"/>
                <w:lang w:eastAsia="en-US" w:bidi="ru-RU"/>
              </w:rPr>
              <w:t>2022/2023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F2922" w14:textId="77777777" w:rsidR="00471983" w:rsidRDefault="002A6BD3" w:rsidP="002B69C5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«Клуб музейных игр»</w:t>
            </w:r>
          </w:p>
          <w:p w14:paraId="1EDCC1F5" w14:textId="601725DC" w:rsidR="002A6BD3" w:rsidRPr="00F50073" w:rsidRDefault="002A6BD3" w:rsidP="002B69C5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471983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к 300-летию г. Екатеринбурга</w:t>
            </w:r>
            <w:r w:rsidR="00471983">
              <w:rPr>
                <w:rFonts w:ascii="Times New Roman" w:hAnsi="Times New Roman" w:cs="Times New Roman"/>
                <w:lang w:bidi="ru-RU"/>
              </w:rPr>
              <w:t>)</w:t>
            </w:r>
          </w:p>
          <w:p w14:paraId="05B0296B" w14:textId="28E14AA0" w:rsidR="00054155" w:rsidRPr="00471983" w:rsidRDefault="00F67BC6" w:rsidP="002B69C5">
            <w:pPr>
              <w:widowControl/>
              <w:suppressAutoHyphens w:val="0"/>
              <w:autoSpaceDE/>
              <w:autoSpaceDN/>
              <w:spacing w:after="160" w:line="259" w:lineRule="auto"/>
              <w:ind w:firstLine="0"/>
              <w:textAlignment w:val="auto"/>
              <w:rPr>
                <w:rFonts w:ascii="Times New Roman" w:hAnsi="Times New Roman" w:cs="Times New Roman"/>
                <w:bCs/>
                <w:color w:val="000000"/>
              </w:rPr>
            </w:pPr>
            <w:r w:rsidRPr="00F67BC6">
              <w:rPr>
                <w:rFonts w:ascii="Times New Roman" w:hAnsi="Times New Roman" w:cs="Times New Roman"/>
                <w:bCs/>
                <w:color w:val="000000"/>
              </w:rPr>
              <w:t>«Музейная дидактическая игра «Вокруг Екатеринбурга»»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r w:rsidR="002A6BD3">
              <w:rPr>
                <w:rFonts w:ascii="Times New Roman" w:hAnsi="Times New Roman" w:cs="Times New Roman"/>
                <w:bCs/>
                <w:color w:val="000000"/>
              </w:rPr>
              <w:t xml:space="preserve">с </w:t>
            </w:r>
            <w:r>
              <w:rPr>
                <w:rFonts w:ascii="Times New Roman" w:hAnsi="Times New Roman" w:cs="Times New Roman"/>
                <w:bCs/>
                <w:color w:val="000000"/>
              </w:rPr>
              <w:t>использование</w:t>
            </w:r>
            <w:r w:rsidR="002A6BD3">
              <w:rPr>
                <w:rFonts w:ascii="Times New Roman" w:hAnsi="Times New Roman" w:cs="Times New Roman"/>
                <w:bCs/>
                <w:color w:val="000000"/>
              </w:rPr>
              <w:t>м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речевых и</w:t>
            </w:r>
            <w:r w:rsidR="002A6BD3">
              <w:rPr>
                <w:rFonts w:ascii="Times New Roman" w:hAnsi="Times New Roman" w:cs="Times New Roman"/>
                <w:bCs/>
                <w:color w:val="000000"/>
              </w:rPr>
              <w:t>гр и применением современных технологий.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A1D15" w14:textId="5F117010" w:rsidR="00FD7FC7" w:rsidRDefault="00FD7FC7" w:rsidP="002B69C5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</w:p>
          <w:p w14:paraId="7D843BBB" w14:textId="77777777" w:rsidR="002B69C5" w:rsidRPr="002B69C5" w:rsidRDefault="002B69C5" w:rsidP="002B69C5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2B69C5">
              <w:rPr>
                <w:rFonts w:ascii="Times New Roman" w:hAnsi="Times New Roman" w:cs="Times New Roman"/>
                <w:lang w:bidi="ru-RU"/>
              </w:rPr>
              <w:t>Муниципальный/очно,</w:t>
            </w:r>
          </w:p>
          <w:p w14:paraId="54F474C3" w14:textId="77777777" w:rsidR="002B69C5" w:rsidRPr="002B69C5" w:rsidRDefault="002B69C5" w:rsidP="002B69C5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2B69C5">
              <w:rPr>
                <w:rFonts w:ascii="Times New Roman" w:hAnsi="Times New Roman" w:cs="Times New Roman"/>
                <w:lang w:bidi="ru-RU"/>
              </w:rPr>
              <w:t>Региональный/очно,</w:t>
            </w:r>
          </w:p>
          <w:p w14:paraId="5DECB5D7" w14:textId="4130322F" w:rsidR="00FD7FC7" w:rsidRDefault="002B69C5" w:rsidP="002B69C5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2B69C5">
              <w:rPr>
                <w:rFonts w:ascii="Times New Roman" w:hAnsi="Times New Roman" w:cs="Times New Roman"/>
                <w:lang w:bidi="ru-RU"/>
              </w:rPr>
              <w:t>Федеральный/дистанционно</w:t>
            </w:r>
          </w:p>
          <w:p w14:paraId="55B41D3E" w14:textId="604167E9" w:rsidR="00FD7FC7" w:rsidRPr="00F50073" w:rsidRDefault="00FD7FC7" w:rsidP="00653D1C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1CC6B" w14:textId="77777777" w:rsidR="002B69C5" w:rsidRDefault="002B69C5" w:rsidP="002B69C5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Победитель,</w:t>
            </w:r>
          </w:p>
          <w:p w14:paraId="095BF160" w14:textId="77777777" w:rsidR="002B69C5" w:rsidRDefault="002B69C5" w:rsidP="002B69C5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Дипломы:</w:t>
            </w:r>
          </w:p>
          <w:p w14:paraId="2747B4D0" w14:textId="77777777" w:rsidR="002B69C5" w:rsidRDefault="002B69C5" w:rsidP="002B69C5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val="en-US" w:bidi="ru-RU"/>
              </w:rPr>
              <w:t>II</w:t>
            </w:r>
            <w:r w:rsidRPr="002A6BD3">
              <w:rPr>
                <w:rFonts w:ascii="Times New Roman" w:hAnsi="Times New Roman" w:cs="Times New Roman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t>место</w:t>
            </w:r>
          </w:p>
          <w:p w14:paraId="04F0473D" w14:textId="77777777" w:rsidR="002B69C5" w:rsidRDefault="002B69C5" w:rsidP="002B69C5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val="en-US" w:bidi="ru-RU"/>
              </w:rPr>
              <w:t>II</w:t>
            </w:r>
            <w:r w:rsidRPr="002A6BD3">
              <w:rPr>
                <w:rFonts w:ascii="Times New Roman" w:hAnsi="Times New Roman" w:cs="Times New Roman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t xml:space="preserve">место, </w:t>
            </w:r>
          </w:p>
          <w:p w14:paraId="2570B682" w14:textId="10E9A111" w:rsidR="00FD7FC7" w:rsidRPr="00FD7FC7" w:rsidRDefault="002B69C5" w:rsidP="002B69C5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val="en-US" w:bidi="ru-RU"/>
              </w:rPr>
              <w:t xml:space="preserve">III </w:t>
            </w:r>
            <w:r>
              <w:rPr>
                <w:rFonts w:ascii="Times New Roman" w:hAnsi="Times New Roman" w:cs="Times New Roman"/>
                <w:lang w:bidi="ru-RU"/>
              </w:rPr>
              <w:t>место</w:t>
            </w:r>
          </w:p>
        </w:tc>
      </w:tr>
      <w:bookmarkEnd w:id="8"/>
    </w:tbl>
    <w:p w14:paraId="390DB997" w14:textId="5E95B217" w:rsidR="00054155" w:rsidRPr="00F50073" w:rsidRDefault="00054155" w:rsidP="00054155">
      <w:pPr>
        <w:ind w:firstLine="0"/>
        <w:jc w:val="center"/>
        <w:rPr>
          <w:rFonts w:ascii="Times New Roman" w:hAnsi="Times New Roman" w:cs="Times New Roman"/>
        </w:rPr>
      </w:pPr>
    </w:p>
    <w:p w14:paraId="2FDE0D33" w14:textId="3C0B5AE1" w:rsidR="00054155" w:rsidRDefault="00772466" w:rsidP="00054155">
      <w:pPr>
        <w:ind w:firstLine="0"/>
        <w:jc w:val="center"/>
        <w:rPr>
          <w:rFonts w:ascii="Times New Roman" w:hAnsi="Times New Roman" w:cs="Times New Roman"/>
          <w:b/>
          <w:bCs/>
        </w:rPr>
      </w:pPr>
      <w:bookmarkStart w:id="9" w:name="_Hlk151308323"/>
      <w:r>
        <w:rPr>
          <w:rFonts w:ascii="Times New Roman" w:hAnsi="Times New Roman" w:cs="Times New Roman"/>
          <w:b/>
          <w:bCs/>
        </w:rPr>
        <w:t>4</w:t>
      </w:r>
      <w:r w:rsidR="00054155" w:rsidRPr="00F50073">
        <w:rPr>
          <w:rFonts w:ascii="Times New Roman" w:hAnsi="Times New Roman" w:cs="Times New Roman"/>
          <w:b/>
          <w:bCs/>
        </w:rPr>
        <w:t>.3. Наличие публикации (название, где, когда опубликовано, в том числе в электронном виде)</w:t>
      </w:r>
    </w:p>
    <w:p w14:paraId="7A06228D" w14:textId="563B3D23" w:rsidR="00417F20" w:rsidRPr="00F74E1B" w:rsidRDefault="00417F20" w:rsidP="00417F20">
      <w:pPr>
        <w:widowControl/>
        <w:shd w:val="clear" w:color="auto" w:fill="FFFFFF"/>
        <w:suppressAutoHyphens w:val="0"/>
        <w:autoSpaceDE/>
        <w:autoSpaceDN/>
        <w:ind w:firstLine="0"/>
        <w:textAlignment w:val="auto"/>
        <w:rPr>
          <w:rFonts w:ascii="Times New Roman" w:eastAsiaTheme="minorEastAsia" w:hAnsi="Times New Roman" w:cs="Times New Roman"/>
          <w:color w:val="000000" w:themeColor="text1"/>
        </w:rPr>
      </w:pPr>
      <w:r>
        <w:rPr>
          <w:rFonts w:ascii="Times New Roman" w:eastAsiaTheme="minorEastAsia" w:hAnsi="Times New Roman" w:cs="Times New Roman"/>
          <w:color w:val="000000" w:themeColor="text1"/>
        </w:rPr>
        <w:t>-  П</w:t>
      </w:r>
      <w:r w:rsidRPr="00417F20">
        <w:rPr>
          <w:rFonts w:ascii="Times New Roman" w:eastAsiaTheme="minorEastAsia" w:hAnsi="Times New Roman" w:cs="Times New Roman"/>
          <w:color w:val="000000" w:themeColor="text1"/>
        </w:rPr>
        <w:t>убликация на сайте «Педагоги России» статьи на тему «Картотека логопедических домашних заданий по лексическим темам для подготовительной к школе группе», свидетельство о публикации</w:t>
      </w:r>
      <w:r w:rsidR="00F74E1B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="00F74E1B">
        <w:rPr>
          <w:rFonts w:ascii="Times New Roman" w:eastAsiaTheme="minorEastAsia" w:hAnsi="Times New Roman" w:cs="Times New Roman"/>
          <w:color w:val="000000" w:themeColor="text1"/>
          <w:lang w:val="en-US"/>
        </w:rPr>
        <w:t>DOC</w:t>
      </w:r>
      <w:r w:rsidR="00F74E1B">
        <w:rPr>
          <w:rFonts w:ascii="Times New Roman" w:eastAsiaTheme="minorEastAsia" w:hAnsi="Times New Roman" w:cs="Times New Roman"/>
          <w:color w:val="000000" w:themeColor="text1"/>
        </w:rPr>
        <w:t xml:space="preserve"> № 0043086   от 01.10.2021</w:t>
      </w:r>
      <w:r w:rsidR="00D204EA">
        <w:rPr>
          <w:rFonts w:ascii="Times New Roman" w:eastAsiaTheme="minorEastAsia" w:hAnsi="Times New Roman" w:cs="Times New Roman"/>
          <w:color w:val="000000" w:themeColor="text1"/>
        </w:rPr>
        <w:t xml:space="preserve"> г. </w:t>
      </w:r>
      <w:r w:rsidR="00F74E1B">
        <w:rPr>
          <w:rFonts w:ascii="Times New Roman" w:eastAsiaTheme="minorEastAsia" w:hAnsi="Times New Roman" w:cs="Times New Roman"/>
          <w:color w:val="000000" w:themeColor="text1"/>
        </w:rPr>
        <w:t>СМИ № ФС 77-62416;</w:t>
      </w:r>
    </w:p>
    <w:p w14:paraId="5DB5E9E4" w14:textId="3DCFA280" w:rsidR="00F74E1B" w:rsidRDefault="00F74E1B" w:rsidP="00417F20">
      <w:pPr>
        <w:widowControl/>
        <w:shd w:val="clear" w:color="auto" w:fill="FFFFFF"/>
        <w:suppressAutoHyphens w:val="0"/>
        <w:autoSpaceDE/>
        <w:autoSpaceDN/>
        <w:ind w:firstLine="0"/>
        <w:textAlignment w:val="auto"/>
        <w:rPr>
          <w:rFonts w:ascii="Times New Roman" w:eastAsiaTheme="minorEastAsia" w:hAnsi="Times New Roman" w:cs="Times New Roman"/>
          <w:color w:val="000000" w:themeColor="text1"/>
        </w:rPr>
      </w:pPr>
      <w:r>
        <w:rPr>
          <w:rFonts w:ascii="Times New Roman" w:eastAsiaTheme="minorEastAsia" w:hAnsi="Times New Roman" w:cs="Times New Roman"/>
          <w:color w:val="000000" w:themeColor="text1"/>
        </w:rPr>
        <w:t>- П</w:t>
      </w:r>
      <w:r w:rsidR="00417F20" w:rsidRPr="00417F20">
        <w:rPr>
          <w:rFonts w:ascii="Times New Roman" w:eastAsiaTheme="minorEastAsia" w:hAnsi="Times New Roman" w:cs="Times New Roman"/>
          <w:color w:val="000000" w:themeColor="text1"/>
        </w:rPr>
        <w:t xml:space="preserve">убликация на сайте «Вестник Просвещения» статьи на тему «Использование камешков </w:t>
      </w:r>
      <w:proofErr w:type="spellStart"/>
      <w:r w:rsidR="00417F20" w:rsidRPr="00417F20">
        <w:rPr>
          <w:rFonts w:ascii="Times New Roman" w:eastAsiaTheme="minorEastAsia" w:hAnsi="Times New Roman" w:cs="Times New Roman"/>
          <w:color w:val="000000" w:themeColor="text1"/>
        </w:rPr>
        <w:t>Марблс</w:t>
      </w:r>
      <w:proofErr w:type="spellEnd"/>
      <w:r w:rsidR="00417F20" w:rsidRPr="00417F20">
        <w:rPr>
          <w:rFonts w:ascii="Times New Roman" w:eastAsiaTheme="minorEastAsia" w:hAnsi="Times New Roman" w:cs="Times New Roman"/>
          <w:color w:val="000000" w:themeColor="text1"/>
        </w:rPr>
        <w:t xml:space="preserve"> в логопедичес</w:t>
      </w:r>
      <w:r>
        <w:rPr>
          <w:rFonts w:ascii="Times New Roman" w:eastAsiaTheme="minorEastAsia" w:hAnsi="Times New Roman" w:cs="Times New Roman"/>
          <w:color w:val="000000" w:themeColor="text1"/>
        </w:rPr>
        <w:t>кой работе», сертификат № 32212193271 от 12.01.2022</w:t>
      </w:r>
      <w:r w:rsidR="00D204EA">
        <w:rPr>
          <w:rFonts w:ascii="Times New Roman" w:eastAsiaTheme="minorEastAsia" w:hAnsi="Times New Roman" w:cs="Times New Roman"/>
          <w:color w:val="000000" w:themeColor="text1"/>
        </w:rPr>
        <w:t xml:space="preserve"> г.</w: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 СМИ ЭЛ № ФС</w:t>
      </w:r>
      <w:r w:rsidR="00D204EA">
        <w:rPr>
          <w:rFonts w:ascii="Times New Roman" w:eastAsiaTheme="minorEastAsia" w:hAnsi="Times New Roman" w:cs="Times New Roman"/>
          <w:color w:val="000000" w:themeColor="text1"/>
        </w:rPr>
        <w:t xml:space="preserve"> 77-75695</w:t>
      </w:r>
    </w:p>
    <w:p w14:paraId="586863E5" w14:textId="56F68F26" w:rsidR="00417F20" w:rsidRPr="00417F20" w:rsidRDefault="00D204EA" w:rsidP="00417F20">
      <w:pPr>
        <w:widowControl/>
        <w:shd w:val="clear" w:color="auto" w:fill="FFFFFF"/>
        <w:suppressAutoHyphens w:val="0"/>
        <w:autoSpaceDE/>
        <w:autoSpaceDN/>
        <w:ind w:firstLine="0"/>
        <w:textAlignment w:val="auto"/>
        <w:rPr>
          <w:rFonts w:ascii="Times New Roman" w:eastAsiaTheme="minorEastAsia" w:hAnsi="Times New Roman" w:cs="Times New Roman"/>
          <w:color w:val="000000" w:themeColor="text1"/>
        </w:rPr>
      </w:pPr>
      <w:r>
        <w:rPr>
          <w:rFonts w:ascii="Times New Roman" w:eastAsiaTheme="minorEastAsia" w:hAnsi="Times New Roman" w:cs="Times New Roman"/>
          <w:color w:val="000000" w:themeColor="text1"/>
        </w:rPr>
        <w:t>-  П</w:t>
      </w:r>
      <w:r w:rsidR="00417F20" w:rsidRPr="00417F20">
        <w:rPr>
          <w:rFonts w:ascii="Times New Roman" w:eastAsiaTheme="minorEastAsia" w:hAnsi="Times New Roman" w:cs="Times New Roman"/>
          <w:color w:val="000000" w:themeColor="text1"/>
        </w:rPr>
        <w:t xml:space="preserve">убликация на сайте «Педагогический альманах» </w:t>
      </w:r>
      <w:r w:rsidR="002B69C5" w:rsidRPr="00417F20">
        <w:rPr>
          <w:rFonts w:ascii="Times New Roman" w:eastAsiaTheme="minorEastAsia" w:hAnsi="Times New Roman" w:cs="Times New Roman"/>
          <w:color w:val="000000" w:themeColor="text1"/>
        </w:rPr>
        <w:t>статьи на</w:t>
      </w:r>
      <w:r w:rsidR="00417F20" w:rsidRPr="00417F20">
        <w:rPr>
          <w:rFonts w:ascii="Times New Roman" w:eastAsiaTheme="minorEastAsia" w:hAnsi="Times New Roman" w:cs="Times New Roman"/>
          <w:color w:val="000000" w:themeColor="text1"/>
        </w:rPr>
        <w:t xml:space="preserve"> тему «Дидактическая игра на развитие связной речи детей дошкольного возраста - «</w:t>
      </w:r>
      <w:proofErr w:type="spellStart"/>
      <w:r w:rsidR="00417F20" w:rsidRPr="00417F20">
        <w:rPr>
          <w:rFonts w:ascii="Times New Roman" w:eastAsiaTheme="minorEastAsia" w:hAnsi="Times New Roman" w:cs="Times New Roman"/>
          <w:color w:val="000000" w:themeColor="text1"/>
        </w:rPr>
        <w:t>Синквейн</w:t>
      </w:r>
      <w:proofErr w:type="spellEnd"/>
      <w:r w:rsidR="00417F20" w:rsidRPr="00417F20">
        <w:rPr>
          <w:rFonts w:ascii="Times New Roman" w:eastAsiaTheme="minorEastAsia" w:hAnsi="Times New Roman" w:cs="Times New Roman"/>
          <w:color w:val="000000" w:themeColor="text1"/>
        </w:rPr>
        <w:t xml:space="preserve"> по лексической теме «Фрукты»», свидетельство о публикации</w:t>
      </w:r>
      <w:r>
        <w:rPr>
          <w:rFonts w:ascii="Times New Roman" w:eastAsiaTheme="minorEastAsia" w:hAnsi="Times New Roman" w:cs="Times New Roman"/>
          <w:color w:val="000000" w:themeColor="text1"/>
        </w:rPr>
        <w:t xml:space="preserve"> № 304117 от 9 февраля 2022 г. СМИ ЭЛ № ФС 77-75245,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</w:rPr>
        <w:t>Роскомнадзор</w:t>
      </w:r>
      <w:proofErr w:type="spellEnd"/>
    </w:p>
    <w:p w14:paraId="37CD3EF4" w14:textId="2AD7FB76" w:rsidR="00417F20" w:rsidRPr="00417F20" w:rsidRDefault="00D204EA" w:rsidP="002B69C5">
      <w:pPr>
        <w:widowControl/>
        <w:shd w:val="clear" w:color="auto" w:fill="FFFFFF"/>
        <w:suppressAutoHyphens w:val="0"/>
        <w:autoSpaceDE/>
        <w:autoSpaceDN/>
        <w:ind w:firstLine="0"/>
        <w:textAlignment w:val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color w:val="000000" w:themeColor="text1"/>
        </w:rPr>
        <w:lastRenderedPageBreak/>
        <w:t xml:space="preserve">- </w:t>
      </w:r>
      <w:r>
        <w:rPr>
          <w:rFonts w:ascii="Times New Roman" w:eastAsiaTheme="minorEastAsia" w:hAnsi="Times New Roman" w:cs="Times New Roman"/>
        </w:rPr>
        <w:t>Публикация на сайте «ФГОС онлайн</w:t>
      </w:r>
      <w:r w:rsidR="00417F20" w:rsidRPr="00417F20">
        <w:rPr>
          <w:rFonts w:ascii="Times New Roman" w:eastAsiaTheme="minorEastAsia" w:hAnsi="Times New Roman" w:cs="Times New Roman"/>
        </w:rPr>
        <w:t>» статьи на тему «Дидактические игры на развитие словотворчества», сертификат</w:t>
      </w:r>
      <w:r>
        <w:rPr>
          <w:rFonts w:ascii="Times New Roman" w:eastAsiaTheme="minorEastAsia" w:hAnsi="Times New Roman" w:cs="Times New Roman"/>
        </w:rPr>
        <w:t xml:space="preserve"> № СП1000237218 от 10 марта 2023 г. СМИ ЭЛ </w:t>
      </w:r>
      <w:r>
        <w:rPr>
          <w:rFonts w:ascii="Times New Roman" w:eastAsiaTheme="minorEastAsia" w:hAnsi="Times New Roman" w:cs="Times New Roman"/>
          <w:color w:val="000000" w:themeColor="text1"/>
        </w:rPr>
        <w:t>№ ФС 77-72602</w:t>
      </w:r>
    </w:p>
    <w:p w14:paraId="7A2D0508" w14:textId="5008C31D" w:rsidR="00F74E1B" w:rsidRPr="00F74E1B" w:rsidRDefault="00103B2C" w:rsidP="002B69C5">
      <w:pPr>
        <w:ind w:firstLine="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eastAsiaTheme="minorEastAsia" w:hAnsi="Times New Roman" w:cs="Times New Roman"/>
          <w:color w:val="000000" w:themeColor="text1"/>
        </w:rPr>
        <w:t>- П</w:t>
      </w:r>
      <w:r w:rsidR="00417F20" w:rsidRPr="00417F20">
        <w:rPr>
          <w:rFonts w:ascii="Times New Roman" w:eastAsiaTheme="minorEastAsia" w:hAnsi="Times New Roman" w:cs="Times New Roman"/>
          <w:color w:val="000000" w:themeColor="text1"/>
        </w:rPr>
        <w:t xml:space="preserve">убликация на сайте «Педагогический альманах» </w:t>
      </w:r>
      <w:r w:rsidR="002B69C5" w:rsidRPr="00417F20">
        <w:rPr>
          <w:rFonts w:ascii="Times New Roman" w:eastAsiaTheme="minorEastAsia" w:hAnsi="Times New Roman" w:cs="Times New Roman"/>
          <w:color w:val="000000" w:themeColor="text1"/>
        </w:rPr>
        <w:t>статьи на</w:t>
      </w:r>
      <w:r w:rsidR="00417F20" w:rsidRPr="00417F20">
        <w:rPr>
          <w:rFonts w:ascii="Times New Roman" w:eastAsiaTheme="minorEastAsia" w:hAnsi="Times New Roman" w:cs="Times New Roman"/>
          <w:color w:val="000000" w:themeColor="text1"/>
        </w:rPr>
        <w:t xml:space="preserve"> тему </w:t>
      </w:r>
      <w:r w:rsidR="002B69C5" w:rsidRPr="00417F20">
        <w:rPr>
          <w:rFonts w:ascii="Times New Roman" w:eastAsiaTheme="minorEastAsia" w:hAnsi="Times New Roman" w:cs="Times New Roman"/>
          <w:color w:val="000000" w:themeColor="text1"/>
        </w:rPr>
        <w:t>«Консультация</w:t>
      </w:r>
      <w:r w:rsidR="00417F20" w:rsidRPr="00417F20">
        <w:rPr>
          <w:rFonts w:ascii="Times New Roman" w:eastAsiaTheme="minorEastAsia" w:hAnsi="Times New Roman" w:cs="Times New Roman"/>
          <w:color w:val="000000" w:themeColor="text1"/>
        </w:rPr>
        <w:t xml:space="preserve"> «Подрезать уздечку или н</w:t>
      </w:r>
      <w:r w:rsidR="00F74E1B">
        <w:rPr>
          <w:rFonts w:ascii="Times New Roman" w:eastAsiaTheme="minorEastAsia" w:hAnsi="Times New Roman" w:cs="Times New Roman"/>
          <w:color w:val="000000" w:themeColor="text1"/>
        </w:rPr>
        <w:t xml:space="preserve">ет?», </w:t>
      </w:r>
      <w:r w:rsidR="00F74E1B">
        <w:rPr>
          <w:rFonts w:ascii="Times New Roman" w:hAnsi="Times New Roman" w:cs="Times New Roman"/>
          <w:bCs/>
          <w:color w:val="000000"/>
        </w:rPr>
        <w:t>с</w:t>
      </w:r>
      <w:r>
        <w:rPr>
          <w:rFonts w:ascii="Times New Roman" w:hAnsi="Times New Roman" w:cs="Times New Roman"/>
          <w:bCs/>
          <w:color w:val="000000"/>
        </w:rPr>
        <w:t>видетельство о публикации № 3549</w:t>
      </w:r>
      <w:r w:rsidR="00F74E1B" w:rsidRPr="00F74E1B">
        <w:rPr>
          <w:rFonts w:ascii="Times New Roman" w:hAnsi="Times New Roman" w:cs="Times New Roman"/>
          <w:bCs/>
          <w:color w:val="000000"/>
        </w:rPr>
        <w:t>32 от 20 февраля 2023 года СМИ № ФС 77-75245</w:t>
      </w:r>
    </w:p>
    <w:p w14:paraId="7339B6D6" w14:textId="202E24A8" w:rsidR="00DF07B2" w:rsidRDefault="00D204EA" w:rsidP="002B69C5">
      <w:pPr>
        <w:widowControl/>
        <w:shd w:val="clear" w:color="auto" w:fill="FFFFFF"/>
        <w:suppressAutoHyphens w:val="0"/>
        <w:autoSpaceDE/>
        <w:autoSpaceDN/>
        <w:ind w:firstLine="0"/>
        <w:textAlignment w:val="auto"/>
        <w:rPr>
          <w:rFonts w:ascii="Times New Roman" w:eastAsiaTheme="minorEastAsia" w:hAnsi="Times New Roman" w:cs="Times New Roman"/>
          <w:color w:val="000000" w:themeColor="text1"/>
        </w:rPr>
      </w:pPr>
      <w:r>
        <w:rPr>
          <w:rFonts w:ascii="Times New Roman" w:eastAsiaTheme="minorEastAsia" w:hAnsi="Times New Roman" w:cs="Times New Roman"/>
          <w:color w:val="000000" w:themeColor="text1"/>
        </w:rPr>
        <w:t xml:space="preserve"> - </w:t>
      </w:r>
      <w:r>
        <w:rPr>
          <w:rFonts w:ascii="Times New Roman" w:eastAsiaTheme="minorEastAsia" w:hAnsi="Times New Roman" w:cs="Times New Roman"/>
        </w:rPr>
        <w:t>П</w:t>
      </w:r>
      <w:r w:rsidR="00417F20" w:rsidRPr="00417F20">
        <w:rPr>
          <w:rFonts w:ascii="Times New Roman" w:eastAsiaTheme="minorEastAsia" w:hAnsi="Times New Roman" w:cs="Times New Roman"/>
        </w:rPr>
        <w:t>убликация на сайте «Педагогический альманах» статьи на тему «Игры для развития речи с малоговорящим дошкольником», свидетельство о публикации</w:t>
      </w:r>
      <w:r>
        <w:rPr>
          <w:rFonts w:ascii="Times New Roman" w:eastAsiaTheme="minorEastAsia" w:hAnsi="Times New Roman" w:cs="Times New Roman"/>
        </w:rPr>
        <w:t xml:space="preserve"> № 345026 от 20 ноября 2023 г. СМИ ЭЛ </w:t>
      </w:r>
      <w:r>
        <w:rPr>
          <w:rFonts w:ascii="Times New Roman" w:eastAsiaTheme="minorEastAsia" w:hAnsi="Times New Roman" w:cs="Times New Roman"/>
          <w:color w:val="000000" w:themeColor="text1"/>
        </w:rPr>
        <w:t>№ ФС 77-75245</w:t>
      </w:r>
    </w:p>
    <w:p w14:paraId="25410AEA" w14:textId="153C03A2" w:rsidR="002B69C5" w:rsidRDefault="002B69C5" w:rsidP="002B69C5">
      <w:pPr>
        <w:widowControl/>
        <w:shd w:val="clear" w:color="auto" w:fill="FFFFFF"/>
        <w:suppressAutoHyphens w:val="0"/>
        <w:autoSpaceDE/>
        <w:autoSpaceDN/>
        <w:ind w:firstLine="0"/>
        <w:textAlignment w:val="auto"/>
        <w:rPr>
          <w:rFonts w:ascii="Times New Roman" w:eastAsiaTheme="minorEastAsia" w:hAnsi="Times New Roman" w:cs="Times New Roman"/>
          <w:b/>
          <w:color w:val="000000" w:themeColor="text1"/>
        </w:rPr>
      </w:pPr>
      <w:r w:rsidRPr="002B69C5">
        <w:rPr>
          <w:rFonts w:ascii="Times New Roman" w:eastAsiaTheme="minorEastAsia" w:hAnsi="Times New Roman" w:cs="Times New Roman"/>
          <w:b/>
        </w:rPr>
        <w:t xml:space="preserve">Ссылка </w:t>
      </w:r>
      <w:hyperlink r:id="rId8" w:history="1">
        <w:r w:rsidRPr="002B69C5">
          <w:rPr>
            <w:rStyle w:val="a3"/>
            <w:rFonts w:ascii="Times New Roman" w:eastAsiaTheme="minorEastAsia" w:hAnsi="Times New Roman"/>
            <w:b/>
            <w:color w:val="auto"/>
          </w:rPr>
          <w:t>https://385s.tvoysadik.ru/?section_id=307</w:t>
        </w:r>
      </w:hyperlink>
      <w:r w:rsidRPr="002B69C5">
        <w:rPr>
          <w:rFonts w:ascii="Times New Roman" w:eastAsiaTheme="minorEastAsia" w:hAnsi="Times New Roman" w:cs="Times New Roman"/>
          <w:b/>
          <w:color w:val="000000" w:themeColor="text1"/>
        </w:rPr>
        <w:t xml:space="preserve"> </w:t>
      </w:r>
      <w:r>
        <w:rPr>
          <w:rFonts w:ascii="Times New Roman" w:eastAsiaTheme="minorEastAsia" w:hAnsi="Times New Roman" w:cs="Times New Roman"/>
          <w:b/>
          <w:color w:val="000000" w:themeColor="text1"/>
        </w:rPr>
        <w:t xml:space="preserve"> </w:t>
      </w:r>
    </w:p>
    <w:p w14:paraId="3A6411DA" w14:textId="77777777" w:rsidR="002B69C5" w:rsidRPr="002B69C5" w:rsidRDefault="002B69C5" w:rsidP="002B69C5">
      <w:pPr>
        <w:widowControl/>
        <w:shd w:val="clear" w:color="auto" w:fill="FFFFFF"/>
        <w:suppressAutoHyphens w:val="0"/>
        <w:autoSpaceDE/>
        <w:autoSpaceDN/>
        <w:ind w:firstLine="0"/>
        <w:textAlignment w:val="auto"/>
        <w:rPr>
          <w:rFonts w:ascii="Times New Roman" w:eastAsiaTheme="minorEastAsia" w:hAnsi="Times New Roman" w:cs="Times New Roman"/>
          <w:b/>
        </w:rPr>
      </w:pPr>
    </w:p>
    <w:bookmarkEnd w:id="9"/>
    <w:p w14:paraId="4097BA54" w14:textId="4F800EA5" w:rsidR="004D5AAD" w:rsidRPr="00F50073" w:rsidRDefault="00772466" w:rsidP="002B69C5">
      <w:pPr>
        <w:keepNext/>
        <w:keepLines/>
        <w:widowControl/>
        <w:tabs>
          <w:tab w:val="left" w:pos="0"/>
        </w:tabs>
        <w:autoSpaceDE/>
        <w:ind w:left="644" w:firstLine="0"/>
        <w:textAlignment w:val="auto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  <w:b/>
          <w:lang w:eastAsia="en-US"/>
        </w:rPr>
        <w:t>5.</w:t>
      </w:r>
      <w:r w:rsidR="004D5AAD" w:rsidRPr="00772466">
        <w:rPr>
          <w:rFonts w:ascii="Times New Roman" w:hAnsi="Times New Roman" w:cs="Times New Roman"/>
          <w:b/>
          <w:lang w:eastAsia="en-US"/>
        </w:rPr>
        <w:t xml:space="preserve"> Активное участие в работе методических объединений педагогических работников</w:t>
      </w:r>
    </w:p>
    <w:p w14:paraId="17D3F193" w14:textId="0ED0B2E9" w:rsidR="004D5AAD" w:rsidRPr="00F50073" w:rsidRDefault="00772466" w:rsidP="00DF07B2">
      <w:pPr>
        <w:ind w:firstLine="0"/>
        <w:jc w:val="center"/>
        <w:rPr>
          <w:rFonts w:ascii="Times New Roman" w:hAnsi="Times New Roman" w:cs="Times New Roman"/>
          <w:b/>
          <w:bCs/>
        </w:rPr>
      </w:pPr>
      <w:bookmarkStart w:id="10" w:name="_Hlk151308620"/>
      <w:r>
        <w:rPr>
          <w:rFonts w:ascii="Times New Roman" w:hAnsi="Times New Roman" w:cs="Times New Roman"/>
          <w:b/>
          <w:bCs/>
          <w:lang w:eastAsia="en-US"/>
        </w:rPr>
        <w:t>5</w:t>
      </w:r>
      <w:r w:rsidR="00DF07B2" w:rsidRPr="00F50073">
        <w:rPr>
          <w:rFonts w:ascii="Times New Roman" w:hAnsi="Times New Roman" w:cs="Times New Roman"/>
          <w:b/>
          <w:bCs/>
          <w:lang w:eastAsia="en-US"/>
        </w:rPr>
        <w:t xml:space="preserve">.1. </w:t>
      </w:r>
      <w:r w:rsidR="004D5AAD" w:rsidRPr="00F50073">
        <w:rPr>
          <w:rFonts w:ascii="Times New Roman" w:hAnsi="Times New Roman" w:cs="Times New Roman"/>
          <w:b/>
          <w:bCs/>
          <w:lang w:eastAsia="en-US"/>
        </w:rPr>
        <w:t xml:space="preserve"> </w:t>
      </w:r>
      <w:r w:rsidR="00DF07B2" w:rsidRPr="00F50073">
        <w:rPr>
          <w:rFonts w:ascii="Times New Roman" w:hAnsi="Times New Roman" w:cs="Times New Roman"/>
          <w:b/>
          <w:bCs/>
          <w:lang w:bidi="ru-RU"/>
        </w:rPr>
        <w:t>А</w:t>
      </w:r>
      <w:r w:rsidR="004D5AAD" w:rsidRPr="00F50073">
        <w:rPr>
          <w:rFonts w:ascii="Times New Roman" w:hAnsi="Times New Roman" w:cs="Times New Roman"/>
          <w:b/>
          <w:bCs/>
          <w:lang w:bidi="ru-RU"/>
        </w:rPr>
        <w:t>ктивное участие в работе методических объединений педагогических работников организации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7"/>
        <w:gridCol w:w="3406"/>
        <w:gridCol w:w="5387"/>
      </w:tblGrid>
      <w:tr w:rsidR="004D5AAD" w:rsidRPr="00F50073" w14:paraId="79BC6C34" w14:textId="77777777" w:rsidTr="00E56A2B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AD4AA" w14:textId="77777777" w:rsidR="00057272" w:rsidRPr="00F50073" w:rsidRDefault="00057272" w:rsidP="00E56A2B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</w:p>
          <w:p w14:paraId="38E74BB3" w14:textId="5FB4BA45" w:rsidR="004D5AAD" w:rsidRPr="00F50073" w:rsidRDefault="004D5AAD" w:rsidP="00E56A2B">
            <w:pPr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F50073">
              <w:rPr>
                <w:rFonts w:ascii="Times New Roman" w:hAnsi="Times New Roman" w:cs="Times New Roman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FEDD1" w14:textId="77777777" w:rsidR="004D5AAD" w:rsidRPr="00F50073" w:rsidRDefault="004D5AAD" w:rsidP="00E56A2B">
            <w:pPr>
              <w:ind w:right="-111" w:firstLine="0"/>
              <w:jc w:val="center"/>
              <w:rPr>
                <w:rFonts w:ascii="Times New Roman" w:hAnsi="Times New Roman" w:cs="Times New Roman"/>
              </w:rPr>
            </w:pPr>
            <w:r w:rsidRPr="00F50073">
              <w:rPr>
                <w:rFonts w:ascii="Times New Roman" w:hAnsi="Times New Roman" w:cs="Times New Roman"/>
                <w:lang w:bidi="ru-RU"/>
              </w:rPr>
              <w:t xml:space="preserve">Уровень ОО </w:t>
            </w:r>
            <w:r w:rsidRPr="00F50073">
              <w:rPr>
                <w:rFonts w:ascii="Times New Roman" w:hAnsi="Times New Roman" w:cs="Times New Roman"/>
                <w:lang w:bidi="ru-RU"/>
              </w:rPr>
              <w:br/>
              <w:t>(учебно-методические объединения, советы, предметно-цикловые комиссии, кафедры и другое)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66245" w14:textId="77777777" w:rsidR="00057272" w:rsidRPr="00F50073" w:rsidRDefault="00057272" w:rsidP="00E56A2B">
            <w:pPr>
              <w:ind w:right="-111" w:firstLine="0"/>
              <w:jc w:val="center"/>
              <w:rPr>
                <w:rFonts w:ascii="Times New Roman" w:hAnsi="Times New Roman" w:cs="Times New Roman"/>
                <w:lang w:bidi="ru-RU"/>
              </w:rPr>
            </w:pPr>
          </w:p>
          <w:p w14:paraId="416331F5" w14:textId="4C812DC9" w:rsidR="004D5AAD" w:rsidRPr="00F50073" w:rsidRDefault="004D5AAD" w:rsidP="00E56A2B">
            <w:pPr>
              <w:ind w:right="-111"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F50073">
              <w:rPr>
                <w:rFonts w:ascii="Times New Roman" w:hAnsi="Times New Roman" w:cs="Times New Roman"/>
                <w:lang w:bidi="ru-RU"/>
              </w:rPr>
              <w:t xml:space="preserve">Тема выступления, </w:t>
            </w:r>
          </w:p>
          <w:p w14:paraId="15806557" w14:textId="77777777" w:rsidR="004D5AAD" w:rsidRPr="00F50073" w:rsidRDefault="004D5AAD" w:rsidP="00E56A2B">
            <w:pPr>
              <w:ind w:right="-111" w:firstLine="0"/>
              <w:jc w:val="center"/>
              <w:rPr>
                <w:rFonts w:ascii="Times New Roman" w:hAnsi="Times New Roman" w:cs="Times New Roman"/>
              </w:rPr>
            </w:pPr>
            <w:r w:rsidRPr="00F50073">
              <w:rPr>
                <w:rFonts w:ascii="Times New Roman" w:hAnsi="Times New Roman" w:cs="Times New Roman"/>
                <w:lang w:bidi="ru-RU"/>
              </w:rPr>
              <w:t>предложенные для рассмотрения продукты</w:t>
            </w:r>
          </w:p>
        </w:tc>
      </w:tr>
      <w:tr w:rsidR="004D5AAD" w:rsidRPr="00F50073" w14:paraId="61260282" w14:textId="77777777" w:rsidTr="000D5699">
        <w:trPr>
          <w:trHeight w:val="345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01089" w14:textId="5B724D3C" w:rsidR="004D5AAD" w:rsidRPr="00F50073" w:rsidRDefault="004D5AAD" w:rsidP="00E56A2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50073">
              <w:rPr>
                <w:rFonts w:ascii="Times New Roman" w:eastAsia="Calibri" w:hAnsi="Times New Roman" w:cs="Times New Roman"/>
                <w:lang w:eastAsia="en-US" w:bidi="ru-RU"/>
              </w:rPr>
              <w:t>20</w:t>
            </w:r>
            <w:r w:rsidR="00C44E48">
              <w:rPr>
                <w:rFonts w:ascii="Times New Roman" w:eastAsia="Calibri" w:hAnsi="Times New Roman" w:cs="Times New Roman"/>
                <w:lang w:eastAsia="en-US" w:bidi="ru-RU"/>
              </w:rPr>
              <w:t>20/2021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7252C" w14:textId="4BFCE78F" w:rsidR="004D5AAD" w:rsidRPr="00F50073" w:rsidRDefault="00DF07B2" w:rsidP="00BD5DAC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50073">
              <w:rPr>
                <w:rFonts w:ascii="Times New Roman" w:hAnsi="Times New Roman" w:cs="Times New Roman"/>
                <w:lang w:bidi="ru-RU"/>
              </w:rPr>
              <w:t>Педагогический совет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F1ABE" w14:textId="5378A96B" w:rsidR="004D5AAD" w:rsidRDefault="000D5699" w:rsidP="00BD5DAC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«Р</w:t>
            </w:r>
            <w:r w:rsidRPr="000D5699">
              <w:rPr>
                <w:rFonts w:ascii="Times New Roman" w:hAnsi="Times New Roman" w:cs="Times New Roman"/>
                <w:lang w:bidi="ru-RU"/>
              </w:rPr>
              <w:t>ебенок зачислен на логопункт»</w:t>
            </w:r>
          </w:p>
          <w:p w14:paraId="51B9D4D0" w14:textId="4643B6F8" w:rsidR="000D5699" w:rsidRPr="00F50073" w:rsidRDefault="000D5699" w:rsidP="00BD5DAC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0D5699" w:rsidRPr="00F50073" w14:paraId="63A31C1A" w14:textId="77777777" w:rsidTr="007108F5">
        <w:trPr>
          <w:trHeight w:val="678"/>
        </w:trPr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D0E71" w14:textId="53B65D7B" w:rsidR="000D5699" w:rsidRPr="00F50073" w:rsidRDefault="000D5699" w:rsidP="000D5699">
            <w:pPr>
              <w:ind w:firstLine="0"/>
              <w:rPr>
                <w:rFonts w:ascii="Times New Roman" w:eastAsia="Calibri" w:hAnsi="Times New Roman" w:cs="Times New Roman"/>
                <w:lang w:eastAsia="en-US" w:bidi="ru-RU"/>
              </w:rPr>
            </w:pPr>
            <w:r w:rsidRPr="00F50073">
              <w:rPr>
                <w:rFonts w:ascii="Times New Roman" w:eastAsia="Calibri" w:hAnsi="Times New Roman" w:cs="Times New Roman"/>
                <w:lang w:eastAsia="en-US" w:bidi="ru-RU"/>
              </w:rPr>
              <w:t>2020/2021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57A47" w14:textId="77777777" w:rsidR="000D5699" w:rsidRDefault="000D5699" w:rsidP="00BD5DAC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Семинар-практикум</w:t>
            </w:r>
          </w:p>
          <w:p w14:paraId="35FFD526" w14:textId="7EBEB2C5" w:rsidR="007108F5" w:rsidRPr="00F50073" w:rsidRDefault="007108F5" w:rsidP="00BD5DAC">
            <w:pPr>
              <w:ind w:firstLine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5CD96" w14:textId="77777777" w:rsidR="000D5699" w:rsidRDefault="000D5699" w:rsidP="00BD5DAC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B010A">
              <w:rPr>
                <w:rFonts w:ascii="Times New Roman" w:hAnsi="Times New Roman" w:cs="Times New Roman"/>
                <w:lang w:bidi="ru-RU"/>
              </w:rPr>
              <w:t xml:space="preserve">«Нарушения звукопроизношения. </w:t>
            </w:r>
          </w:p>
          <w:p w14:paraId="0DE3498E" w14:textId="365D622D" w:rsidR="007108F5" w:rsidRDefault="000D5699" w:rsidP="007108F5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B010A">
              <w:rPr>
                <w:rFonts w:ascii="Times New Roman" w:hAnsi="Times New Roman" w:cs="Times New Roman"/>
                <w:lang w:bidi="ru-RU"/>
              </w:rPr>
              <w:t>Причины. Виды</w:t>
            </w:r>
            <w:r w:rsidR="007108F5">
              <w:rPr>
                <w:rFonts w:ascii="Times New Roman" w:hAnsi="Times New Roman" w:cs="Times New Roman"/>
                <w:lang w:bidi="ru-RU"/>
              </w:rPr>
              <w:t>»</w:t>
            </w:r>
          </w:p>
          <w:p w14:paraId="32A0F350" w14:textId="32F7737A" w:rsidR="000D5699" w:rsidRDefault="000D5699" w:rsidP="00BD5DAC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7108F5" w:rsidRPr="00F50073" w14:paraId="37D50688" w14:textId="77777777" w:rsidTr="002B69C5">
        <w:trPr>
          <w:trHeight w:val="1006"/>
        </w:trPr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58927" w14:textId="117BEE92" w:rsidR="007108F5" w:rsidRPr="00F50073" w:rsidRDefault="00333F88" w:rsidP="00333F88">
            <w:pPr>
              <w:ind w:firstLine="0"/>
              <w:rPr>
                <w:rFonts w:ascii="Times New Roman" w:eastAsia="Calibri" w:hAnsi="Times New Roman" w:cs="Times New Roman"/>
                <w:lang w:eastAsia="en-US" w:bidi="ru-RU"/>
              </w:rPr>
            </w:pPr>
            <w:r>
              <w:rPr>
                <w:rFonts w:ascii="Times New Roman" w:eastAsia="Calibri" w:hAnsi="Times New Roman" w:cs="Times New Roman"/>
                <w:lang w:eastAsia="en-US" w:bidi="ru-RU"/>
              </w:rPr>
              <w:t>2020/2021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B83F9" w14:textId="31644376" w:rsidR="007108F5" w:rsidRDefault="00333F88" w:rsidP="00333F88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Педагогический совет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2A306" w14:textId="594CDE17" w:rsidR="007108F5" w:rsidRPr="007108F5" w:rsidRDefault="00333F88" w:rsidP="00BD5DAC">
            <w:pPr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«Результаты логопедической диагностики (мониторинга)»</w:t>
            </w:r>
            <w:r w:rsidRPr="00F50073">
              <w:rPr>
                <w:rFonts w:ascii="Times New Roman" w:hAnsi="Times New Roman" w:cs="Times New Roman"/>
                <w:lang w:bidi="ru-RU"/>
              </w:rPr>
              <w:t xml:space="preserve"> за учебный год, доклад/презентация</w:t>
            </w:r>
          </w:p>
        </w:tc>
      </w:tr>
      <w:tr w:rsidR="000D5699" w:rsidRPr="00F50073" w14:paraId="4593B433" w14:textId="77777777" w:rsidTr="000D5699">
        <w:trPr>
          <w:trHeight w:val="180"/>
        </w:trPr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3786E" w14:textId="452F287E" w:rsidR="000D5699" w:rsidRPr="00F50073" w:rsidRDefault="000D5699" w:rsidP="000D5699">
            <w:pPr>
              <w:ind w:firstLine="0"/>
              <w:rPr>
                <w:rFonts w:ascii="Times New Roman" w:eastAsia="Calibri" w:hAnsi="Times New Roman" w:cs="Times New Roman"/>
                <w:lang w:eastAsia="en-US" w:bidi="ru-RU"/>
              </w:rPr>
            </w:pPr>
            <w:r>
              <w:rPr>
                <w:rFonts w:ascii="Times New Roman" w:eastAsia="Calibri" w:hAnsi="Times New Roman" w:cs="Times New Roman"/>
                <w:lang w:eastAsia="en-US" w:bidi="ru-RU"/>
              </w:rPr>
              <w:t>2021/2022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0021C" w14:textId="1FD299C6" w:rsidR="000D5699" w:rsidRDefault="00BD5DAC" w:rsidP="00BD5DAC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Консультация - практикум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DA01A" w14:textId="3A14E9A0" w:rsidR="000D5699" w:rsidRPr="005B010A" w:rsidRDefault="000D5699" w:rsidP="00BD5DAC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Логосказки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. Опорные схемы для составления сказок»</w:t>
            </w:r>
          </w:p>
        </w:tc>
      </w:tr>
      <w:tr w:rsidR="005B010A" w:rsidRPr="00F50073" w14:paraId="42272B2D" w14:textId="77777777" w:rsidTr="00E56A2B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97F51" w14:textId="3071D81F" w:rsidR="005B010A" w:rsidRPr="00F50073" w:rsidRDefault="000D5699" w:rsidP="00E56A2B">
            <w:pPr>
              <w:ind w:firstLine="0"/>
              <w:jc w:val="center"/>
              <w:rPr>
                <w:rFonts w:ascii="Times New Roman" w:eastAsia="Calibri" w:hAnsi="Times New Roman" w:cs="Times New Roman"/>
                <w:lang w:eastAsia="en-US" w:bidi="ru-RU"/>
              </w:rPr>
            </w:pPr>
            <w:r>
              <w:rPr>
                <w:rFonts w:ascii="Times New Roman" w:eastAsia="Calibri" w:hAnsi="Times New Roman" w:cs="Times New Roman"/>
                <w:lang w:eastAsia="en-US" w:bidi="ru-RU"/>
              </w:rPr>
              <w:t>2021</w:t>
            </w:r>
            <w:r w:rsidR="005B010A">
              <w:rPr>
                <w:rFonts w:ascii="Times New Roman" w:eastAsia="Calibri" w:hAnsi="Times New Roman" w:cs="Times New Roman"/>
                <w:lang w:eastAsia="en-US" w:bidi="ru-RU"/>
              </w:rPr>
              <w:t>/2022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62A9B" w14:textId="52E476DA" w:rsidR="005B010A" w:rsidRDefault="005B010A" w:rsidP="00BD5DAC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Мастер-класс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63C7C" w14:textId="77777777" w:rsidR="005B010A" w:rsidRDefault="005B010A" w:rsidP="00BD5DAC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B010A">
              <w:rPr>
                <w:rFonts w:ascii="Times New Roman" w:hAnsi="Times New Roman" w:cs="Times New Roman"/>
                <w:lang w:bidi="ru-RU"/>
              </w:rPr>
              <w:t>«Изготовление пальчиковых дорожек».</w:t>
            </w:r>
          </w:p>
          <w:p w14:paraId="249D5088" w14:textId="42694D46" w:rsidR="00417F20" w:rsidRPr="005B010A" w:rsidRDefault="00417F20" w:rsidP="00BD5DAC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5B010A" w:rsidRPr="00F50073" w14:paraId="4B551E7C" w14:textId="77777777" w:rsidTr="002B1EE3">
        <w:trPr>
          <w:trHeight w:val="465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3C02D" w14:textId="177F139E" w:rsidR="005B010A" w:rsidRDefault="00BD5DAC" w:rsidP="00E56A2B">
            <w:pPr>
              <w:ind w:firstLine="0"/>
              <w:jc w:val="center"/>
              <w:rPr>
                <w:rFonts w:ascii="Times New Roman" w:eastAsia="Calibri" w:hAnsi="Times New Roman" w:cs="Times New Roman"/>
                <w:lang w:eastAsia="en-US" w:bidi="ru-RU"/>
              </w:rPr>
            </w:pPr>
            <w:r>
              <w:rPr>
                <w:rFonts w:ascii="Times New Roman" w:eastAsia="Calibri" w:hAnsi="Times New Roman" w:cs="Times New Roman"/>
                <w:lang w:eastAsia="en-US" w:bidi="ru-RU"/>
              </w:rPr>
              <w:t>2021/2022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DF54" w14:textId="6B5F68C8" w:rsidR="005B010A" w:rsidRPr="005B010A" w:rsidRDefault="005B010A" w:rsidP="00BD5DAC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B010A">
              <w:rPr>
                <w:rFonts w:ascii="Times New Roman" w:hAnsi="Times New Roman" w:cs="Times New Roman"/>
                <w:lang w:bidi="ru-RU"/>
              </w:rPr>
              <w:t>Консультация-практикум</w:t>
            </w:r>
          </w:p>
          <w:p w14:paraId="41F033EC" w14:textId="659BD54F" w:rsidR="005B010A" w:rsidRPr="005B010A" w:rsidRDefault="005B010A" w:rsidP="00BD5DAC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4B9B5" w14:textId="75A6185A" w:rsidR="002B1EE3" w:rsidRPr="005B010A" w:rsidRDefault="005B010A" w:rsidP="00EC6E56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5B010A">
              <w:rPr>
                <w:rFonts w:ascii="Times New Roman" w:hAnsi="Times New Roman" w:cs="Times New Roman"/>
                <w:lang w:bidi="ru-RU"/>
              </w:rPr>
              <w:t xml:space="preserve">«Игры и упражнения  для развития </w:t>
            </w:r>
            <w:r w:rsidR="00BD5DAC">
              <w:rPr>
                <w:rFonts w:ascii="Times New Roman" w:hAnsi="Times New Roman" w:cs="Times New Roman"/>
                <w:lang w:bidi="ru-RU"/>
              </w:rPr>
              <w:t xml:space="preserve">  </w:t>
            </w:r>
            <w:r w:rsidRPr="005B010A">
              <w:rPr>
                <w:rFonts w:ascii="Times New Roman" w:hAnsi="Times New Roman" w:cs="Times New Roman"/>
                <w:lang w:bidi="ru-RU"/>
              </w:rPr>
              <w:t>речевого дыхания у детей».</w:t>
            </w:r>
          </w:p>
        </w:tc>
      </w:tr>
      <w:tr w:rsidR="002B1EE3" w:rsidRPr="00F50073" w14:paraId="0ED3C9DF" w14:textId="77777777" w:rsidTr="002B1EE3">
        <w:trPr>
          <w:trHeight w:val="348"/>
        </w:trPr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E42D6" w14:textId="7F6C653F" w:rsidR="002B1EE3" w:rsidRDefault="002B1EE3" w:rsidP="002B1EE3">
            <w:pPr>
              <w:ind w:firstLine="0"/>
              <w:rPr>
                <w:rFonts w:ascii="Times New Roman" w:eastAsia="Calibri" w:hAnsi="Times New Roman" w:cs="Times New Roman"/>
                <w:lang w:eastAsia="en-US" w:bidi="ru-RU"/>
              </w:rPr>
            </w:pPr>
            <w:r>
              <w:rPr>
                <w:rFonts w:ascii="Times New Roman" w:eastAsia="Calibri" w:hAnsi="Times New Roman" w:cs="Times New Roman"/>
                <w:lang w:eastAsia="en-US" w:bidi="ru-RU"/>
              </w:rPr>
              <w:t>2021/2022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6C97C" w14:textId="3ED1FEFA" w:rsidR="002B1EE3" w:rsidRPr="005B010A" w:rsidRDefault="002B1EE3" w:rsidP="002B1EE3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Педагогический совет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C674E" w14:textId="11CE231B" w:rsidR="002B1EE3" w:rsidRPr="005B010A" w:rsidRDefault="00EC6E56" w:rsidP="002B1EE3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«Результаты логопедической диагностики (мониторинга)»</w:t>
            </w:r>
            <w:r w:rsidR="00333F88" w:rsidRPr="00F50073">
              <w:rPr>
                <w:rFonts w:ascii="Times New Roman" w:hAnsi="Times New Roman" w:cs="Times New Roman"/>
                <w:lang w:bidi="ru-RU"/>
              </w:rPr>
              <w:t xml:space="preserve"> за учебный год, доклад/презентация</w:t>
            </w:r>
          </w:p>
        </w:tc>
      </w:tr>
      <w:tr w:rsidR="000D5699" w:rsidRPr="00F50073" w14:paraId="40E5DAE4" w14:textId="77777777" w:rsidTr="000D5699">
        <w:trPr>
          <w:trHeight w:val="300"/>
        </w:trPr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1378F" w14:textId="675CDB65" w:rsidR="000D5699" w:rsidRDefault="00BD5DAC" w:rsidP="00BD5DAC">
            <w:pPr>
              <w:ind w:firstLine="0"/>
              <w:rPr>
                <w:rFonts w:ascii="Times New Roman" w:eastAsia="Calibri" w:hAnsi="Times New Roman" w:cs="Times New Roman"/>
                <w:lang w:eastAsia="en-US" w:bidi="ru-RU"/>
              </w:rPr>
            </w:pPr>
            <w:r>
              <w:rPr>
                <w:rFonts w:ascii="Times New Roman" w:eastAsia="Calibri" w:hAnsi="Times New Roman" w:cs="Times New Roman"/>
                <w:lang w:eastAsia="en-US" w:bidi="ru-RU"/>
              </w:rPr>
              <w:t>2022/2023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D2EA3" w14:textId="68A60DF1" w:rsidR="000D5699" w:rsidRPr="005B010A" w:rsidRDefault="00BD5DAC" w:rsidP="00BD5DAC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Педагогический совет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75B99" w14:textId="77777777" w:rsidR="000D5699" w:rsidRDefault="00EC6E56" w:rsidP="002B1EE3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«Особенности речевого развития дошкольников»</w:t>
            </w:r>
          </w:p>
          <w:p w14:paraId="48E2D3D8" w14:textId="43E7C903" w:rsidR="00EC6E56" w:rsidRPr="005B010A" w:rsidRDefault="00EC6E56" w:rsidP="002B1EE3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5B010A" w:rsidRPr="00F50073" w14:paraId="170EF689" w14:textId="77777777" w:rsidTr="00E56A2B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DA0EF" w14:textId="521B530B" w:rsidR="005B010A" w:rsidRDefault="002B1EE3" w:rsidP="002B1EE3">
            <w:pPr>
              <w:ind w:firstLine="0"/>
              <w:rPr>
                <w:rFonts w:ascii="Times New Roman" w:eastAsia="Calibri" w:hAnsi="Times New Roman" w:cs="Times New Roman"/>
                <w:lang w:eastAsia="en-US" w:bidi="ru-RU"/>
              </w:rPr>
            </w:pPr>
            <w:r>
              <w:rPr>
                <w:rFonts w:ascii="Times New Roman" w:eastAsia="Calibri" w:hAnsi="Times New Roman" w:cs="Times New Roman"/>
                <w:lang w:eastAsia="en-US" w:bidi="ru-RU"/>
              </w:rPr>
              <w:t>2022/2023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3BF94" w14:textId="4E787208" w:rsidR="005B010A" w:rsidRPr="005B010A" w:rsidRDefault="002B1EE3" w:rsidP="00BD5DAC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Круглый стол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94092" w14:textId="4C8F76AD" w:rsidR="007108F5" w:rsidRPr="005B010A" w:rsidRDefault="007108F5" w:rsidP="002B1EE3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«</w:t>
            </w:r>
            <w:r w:rsidR="002B1EE3">
              <w:rPr>
                <w:rFonts w:ascii="Times New Roman" w:hAnsi="Times New Roman" w:cs="Times New Roman"/>
                <w:lang w:bidi="ru-RU"/>
              </w:rPr>
              <w:t xml:space="preserve"> Волшебство </w:t>
            </w:r>
            <w:r>
              <w:rPr>
                <w:rFonts w:ascii="Times New Roman" w:hAnsi="Times New Roman" w:cs="Times New Roman"/>
                <w:lang w:bidi="ru-RU"/>
              </w:rPr>
              <w:t>стеклянных</w:t>
            </w:r>
            <w:r w:rsidR="002B1EE3">
              <w:rPr>
                <w:rFonts w:ascii="Times New Roman" w:hAnsi="Times New Roman" w:cs="Times New Roman"/>
                <w:lang w:bidi="ru-RU"/>
              </w:rPr>
              <w:t xml:space="preserve"> камушков </w:t>
            </w:r>
            <w:proofErr w:type="spellStart"/>
            <w:r w:rsidR="002B1EE3">
              <w:rPr>
                <w:rFonts w:ascii="Times New Roman" w:hAnsi="Times New Roman" w:cs="Times New Roman"/>
                <w:lang w:bidi="ru-RU"/>
              </w:rPr>
              <w:t>Марблс</w:t>
            </w:r>
            <w:proofErr w:type="spellEnd"/>
            <w:r w:rsidR="002B1EE3">
              <w:rPr>
                <w:rFonts w:ascii="Times New Roman" w:hAnsi="Times New Roman" w:cs="Times New Roman"/>
                <w:lang w:bidi="ru-RU"/>
              </w:rPr>
              <w:t>»</w:t>
            </w:r>
          </w:p>
        </w:tc>
      </w:tr>
      <w:tr w:rsidR="005B010A" w:rsidRPr="00F50073" w14:paraId="16B66FB5" w14:textId="77777777" w:rsidTr="00E56A2B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2646E" w14:textId="24C16793" w:rsidR="005B010A" w:rsidRDefault="005B010A" w:rsidP="00E56A2B">
            <w:pPr>
              <w:ind w:firstLine="0"/>
              <w:jc w:val="center"/>
              <w:rPr>
                <w:rFonts w:ascii="Times New Roman" w:eastAsia="Calibri" w:hAnsi="Times New Roman" w:cs="Times New Roman"/>
                <w:lang w:eastAsia="en-US" w:bidi="ru-RU"/>
              </w:rPr>
            </w:pPr>
            <w:r>
              <w:rPr>
                <w:rFonts w:ascii="Times New Roman" w:eastAsia="Calibri" w:hAnsi="Times New Roman" w:cs="Times New Roman"/>
                <w:lang w:eastAsia="en-US" w:bidi="ru-RU"/>
              </w:rPr>
              <w:t>2022/2023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3A468" w14:textId="1EE37D40" w:rsidR="005B010A" w:rsidRDefault="005B010A" w:rsidP="00BD5DAC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Педагогический совет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6F875" w14:textId="13EC018F" w:rsidR="005B010A" w:rsidRPr="005B010A" w:rsidRDefault="002B1EE3" w:rsidP="002B1EE3">
            <w:pPr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«Результаты логопедической диагностики (мониторинга)»</w:t>
            </w:r>
            <w:r w:rsidR="00333F88" w:rsidRPr="00F50073">
              <w:rPr>
                <w:rFonts w:ascii="Times New Roman" w:hAnsi="Times New Roman" w:cs="Times New Roman"/>
                <w:lang w:bidi="ru-RU"/>
              </w:rPr>
              <w:t xml:space="preserve"> за учебный год, доклад/презентация</w:t>
            </w:r>
          </w:p>
        </w:tc>
      </w:tr>
    </w:tbl>
    <w:p w14:paraId="180B851D" w14:textId="4EEC337F" w:rsidR="00DF07B2" w:rsidRDefault="00DF07B2" w:rsidP="004D5AAD">
      <w:pPr>
        <w:ind w:firstLine="0"/>
        <w:rPr>
          <w:rFonts w:ascii="Times New Roman" w:hAnsi="Times New Roman" w:cs="Times New Roman"/>
          <w:lang w:eastAsia="en-US"/>
        </w:rPr>
      </w:pPr>
      <w:bookmarkStart w:id="11" w:name="_Hlk151308692"/>
      <w:bookmarkEnd w:id="10"/>
    </w:p>
    <w:p w14:paraId="56806740" w14:textId="1705F378" w:rsidR="002B69C5" w:rsidRDefault="002B69C5" w:rsidP="004D5AAD">
      <w:pPr>
        <w:ind w:firstLine="0"/>
        <w:rPr>
          <w:rFonts w:ascii="Times New Roman" w:hAnsi="Times New Roman" w:cs="Times New Roman"/>
          <w:lang w:eastAsia="en-US"/>
        </w:rPr>
      </w:pPr>
    </w:p>
    <w:p w14:paraId="5A5A07AD" w14:textId="4AE563D2" w:rsidR="002B69C5" w:rsidRDefault="002B69C5" w:rsidP="004D5AAD">
      <w:pPr>
        <w:ind w:firstLine="0"/>
        <w:rPr>
          <w:rFonts w:ascii="Times New Roman" w:hAnsi="Times New Roman" w:cs="Times New Roman"/>
          <w:lang w:eastAsia="en-US"/>
        </w:rPr>
      </w:pPr>
    </w:p>
    <w:p w14:paraId="5D333F50" w14:textId="1210B99B" w:rsidR="002B69C5" w:rsidRDefault="002B69C5" w:rsidP="004D5AAD">
      <w:pPr>
        <w:ind w:firstLine="0"/>
        <w:rPr>
          <w:rFonts w:ascii="Times New Roman" w:hAnsi="Times New Roman" w:cs="Times New Roman"/>
          <w:lang w:eastAsia="en-US"/>
        </w:rPr>
      </w:pPr>
    </w:p>
    <w:p w14:paraId="26AD251C" w14:textId="74DD1FCE" w:rsidR="002B69C5" w:rsidRDefault="002B69C5" w:rsidP="004D5AAD">
      <w:pPr>
        <w:ind w:firstLine="0"/>
        <w:rPr>
          <w:rFonts w:ascii="Times New Roman" w:hAnsi="Times New Roman" w:cs="Times New Roman"/>
          <w:lang w:eastAsia="en-US"/>
        </w:rPr>
      </w:pPr>
    </w:p>
    <w:p w14:paraId="621A25EF" w14:textId="77777777" w:rsidR="002B69C5" w:rsidRDefault="002B69C5" w:rsidP="004D5AAD">
      <w:pPr>
        <w:ind w:firstLine="0"/>
        <w:rPr>
          <w:rFonts w:ascii="Times New Roman" w:hAnsi="Times New Roman" w:cs="Times New Roman"/>
          <w:lang w:eastAsia="en-US"/>
        </w:rPr>
      </w:pPr>
    </w:p>
    <w:p w14:paraId="41F1144D" w14:textId="58A4A7CF" w:rsidR="002B69C5" w:rsidRDefault="002B69C5" w:rsidP="004D5AAD">
      <w:pPr>
        <w:ind w:firstLine="0"/>
        <w:rPr>
          <w:rFonts w:ascii="Times New Roman" w:hAnsi="Times New Roman" w:cs="Times New Roman"/>
          <w:lang w:eastAsia="en-US"/>
        </w:rPr>
      </w:pPr>
    </w:p>
    <w:p w14:paraId="3FC6A83C" w14:textId="4330DF30" w:rsidR="002B69C5" w:rsidRDefault="002B69C5" w:rsidP="004D5AAD">
      <w:pPr>
        <w:ind w:firstLine="0"/>
        <w:rPr>
          <w:rFonts w:ascii="Times New Roman" w:hAnsi="Times New Roman" w:cs="Times New Roman"/>
          <w:lang w:eastAsia="en-US"/>
        </w:rPr>
      </w:pPr>
    </w:p>
    <w:p w14:paraId="44EF02AA" w14:textId="0BBF2F7D" w:rsidR="002B69C5" w:rsidRDefault="002B69C5" w:rsidP="004D5AAD">
      <w:pPr>
        <w:ind w:firstLine="0"/>
        <w:rPr>
          <w:rFonts w:ascii="Times New Roman" w:hAnsi="Times New Roman" w:cs="Times New Roman"/>
          <w:lang w:eastAsia="en-US"/>
        </w:rPr>
      </w:pPr>
    </w:p>
    <w:p w14:paraId="408D8362" w14:textId="77777777" w:rsidR="00753DB3" w:rsidRDefault="00753DB3" w:rsidP="004D5AAD">
      <w:pPr>
        <w:ind w:firstLine="0"/>
        <w:rPr>
          <w:rFonts w:ascii="Times New Roman" w:hAnsi="Times New Roman" w:cs="Times New Roman"/>
          <w:lang w:eastAsia="en-US"/>
        </w:rPr>
      </w:pPr>
    </w:p>
    <w:p w14:paraId="273B2178" w14:textId="227FCE3D" w:rsidR="002B69C5" w:rsidRPr="00F50073" w:rsidRDefault="002B69C5" w:rsidP="004D5AAD">
      <w:pPr>
        <w:ind w:firstLine="0"/>
        <w:rPr>
          <w:rFonts w:ascii="Times New Roman" w:hAnsi="Times New Roman" w:cs="Times New Roman"/>
          <w:lang w:eastAsia="en-US"/>
        </w:rPr>
      </w:pPr>
    </w:p>
    <w:p w14:paraId="2737DC1B" w14:textId="2A5300E8" w:rsidR="00AB57E2" w:rsidRPr="002B69C5" w:rsidRDefault="00772466" w:rsidP="002B69C5">
      <w:pPr>
        <w:pStyle w:val="a4"/>
        <w:numPr>
          <w:ilvl w:val="1"/>
          <w:numId w:val="18"/>
        </w:num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eastAsia="en-US"/>
        </w:rPr>
        <w:lastRenderedPageBreak/>
        <w:t xml:space="preserve"> </w:t>
      </w:r>
      <w:r w:rsidR="00DF07B2" w:rsidRPr="00772466">
        <w:rPr>
          <w:rFonts w:ascii="Times New Roman" w:hAnsi="Times New Roman" w:cs="Times New Roman"/>
          <w:b/>
          <w:bCs/>
          <w:lang w:eastAsia="en-US"/>
        </w:rPr>
        <w:t>Р</w:t>
      </w:r>
      <w:r w:rsidR="004D5AAD" w:rsidRPr="00772466">
        <w:rPr>
          <w:rFonts w:ascii="Times New Roman" w:hAnsi="Times New Roman" w:cs="Times New Roman"/>
          <w:b/>
          <w:bCs/>
          <w:lang w:bidi="ru-RU"/>
        </w:rPr>
        <w:t>азработка программно-методического сопровождения образовательного процесса**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8"/>
        <w:gridCol w:w="3164"/>
        <w:gridCol w:w="1978"/>
        <w:gridCol w:w="3650"/>
      </w:tblGrid>
      <w:tr w:rsidR="00174269" w:rsidRPr="00F50073" w14:paraId="46F3412C" w14:textId="77777777" w:rsidTr="00174269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A8B9F" w14:textId="77777777" w:rsidR="00057272" w:rsidRPr="00F50073" w:rsidRDefault="00057272" w:rsidP="00E56A2B">
            <w:pPr>
              <w:keepLines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</w:p>
          <w:p w14:paraId="1E2A3394" w14:textId="77777777" w:rsidR="00057272" w:rsidRPr="00F50073" w:rsidRDefault="00057272" w:rsidP="00E56A2B">
            <w:pPr>
              <w:keepLines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</w:p>
          <w:p w14:paraId="020BC387" w14:textId="153B4747" w:rsidR="004D5AAD" w:rsidRPr="00F50073" w:rsidRDefault="004D5AAD" w:rsidP="00E56A2B">
            <w:pPr>
              <w:keepLines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F50073">
              <w:rPr>
                <w:rFonts w:ascii="Times New Roman" w:hAnsi="Times New Roman" w:cs="Times New Roman"/>
                <w:lang w:bidi="ru-RU"/>
              </w:rPr>
              <w:t>Учебный год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3CA58" w14:textId="77777777" w:rsidR="00057272" w:rsidRPr="00F50073" w:rsidRDefault="00057272" w:rsidP="00E56A2B">
            <w:pPr>
              <w:keepLines/>
              <w:ind w:right="-111" w:firstLine="0"/>
              <w:jc w:val="center"/>
              <w:rPr>
                <w:rFonts w:ascii="Times New Roman" w:hAnsi="Times New Roman" w:cs="Times New Roman"/>
                <w:lang w:bidi="ru-RU"/>
              </w:rPr>
            </w:pPr>
          </w:p>
          <w:p w14:paraId="519E5676" w14:textId="77777777" w:rsidR="00057272" w:rsidRPr="00F50073" w:rsidRDefault="00057272" w:rsidP="00E56A2B">
            <w:pPr>
              <w:keepLines/>
              <w:ind w:right="-111" w:firstLine="0"/>
              <w:jc w:val="center"/>
              <w:rPr>
                <w:rFonts w:ascii="Times New Roman" w:hAnsi="Times New Roman" w:cs="Times New Roman"/>
                <w:lang w:bidi="ru-RU"/>
              </w:rPr>
            </w:pPr>
          </w:p>
          <w:p w14:paraId="229ADB4A" w14:textId="77777777" w:rsidR="00057272" w:rsidRPr="00F50073" w:rsidRDefault="00057272" w:rsidP="00E56A2B">
            <w:pPr>
              <w:keepLines/>
              <w:ind w:right="-111" w:firstLine="0"/>
              <w:jc w:val="center"/>
              <w:rPr>
                <w:rFonts w:ascii="Times New Roman" w:hAnsi="Times New Roman" w:cs="Times New Roman"/>
                <w:lang w:bidi="ru-RU"/>
              </w:rPr>
            </w:pPr>
          </w:p>
          <w:p w14:paraId="1858B75C" w14:textId="4267C91B" w:rsidR="004D5AAD" w:rsidRPr="00F50073" w:rsidRDefault="004D5AAD" w:rsidP="00E56A2B">
            <w:pPr>
              <w:keepLines/>
              <w:ind w:right="-111"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F50073">
              <w:rPr>
                <w:rFonts w:ascii="Times New Roman" w:hAnsi="Times New Roman" w:cs="Times New Roman"/>
                <w:lang w:bidi="ru-RU"/>
              </w:rPr>
              <w:t>Наименование разработки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AF2CC" w14:textId="77777777" w:rsidR="00057272" w:rsidRPr="00F50073" w:rsidRDefault="00057272" w:rsidP="00E56A2B">
            <w:pPr>
              <w:keepLines/>
              <w:ind w:right="-111" w:firstLine="0"/>
              <w:jc w:val="center"/>
              <w:rPr>
                <w:rFonts w:ascii="Times New Roman" w:hAnsi="Times New Roman" w:cs="Times New Roman"/>
                <w:lang w:bidi="ru-RU"/>
              </w:rPr>
            </w:pPr>
          </w:p>
          <w:p w14:paraId="1E7F0970" w14:textId="540984DD" w:rsidR="004D5AAD" w:rsidRPr="00F50073" w:rsidRDefault="004D5AAD" w:rsidP="00E56A2B">
            <w:pPr>
              <w:keepLines/>
              <w:ind w:right="-111" w:firstLine="0"/>
              <w:jc w:val="center"/>
              <w:rPr>
                <w:rFonts w:ascii="Times New Roman" w:hAnsi="Times New Roman" w:cs="Times New Roman"/>
              </w:rPr>
            </w:pPr>
            <w:r w:rsidRPr="00F50073">
              <w:rPr>
                <w:rFonts w:ascii="Times New Roman" w:hAnsi="Times New Roman" w:cs="Times New Roman"/>
                <w:lang w:bidi="ru-RU"/>
              </w:rPr>
              <w:t xml:space="preserve">Уровень  </w:t>
            </w:r>
            <w:r w:rsidRPr="00F50073">
              <w:rPr>
                <w:rFonts w:ascii="Times New Roman" w:hAnsi="Times New Roman" w:cs="Times New Roman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9BCF9" w14:textId="77777777" w:rsidR="004D5AAD" w:rsidRPr="00F50073" w:rsidRDefault="004D5AAD" w:rsidP="00E56A2B">
            <w:pPr>
              <w:keepLines/>
              <w:ind w:right="-111" w:firstLine="0"/>
              <w:jc w:val="center"/>
              <w:rPr>
                <w:rFonts w:ascii="Times New Roman" w:hAnsi="Times New Roman" w:cs="Times New Roman"/>
              </w:rPr>
            </w:pPr>
            <w:r w:rsidRPr="00F50073">
              <w:rPr>
                <w:rFonts w:ascii="Times New Roman" w:hAnsi="Times New Roman" w:cs="Times New Roman"/>
                <w:lang w:bidi="ru-RU"/>
              </w:rPr>
              <w:t xml:space="preserve">Статус </w:t>
            </w:r>
            <w:r w:rsidRPr="00F50073">
              <w:rPr>
                <w:rFonts w:ascii="Times New Roman" w:hAnsi="Times New Roman" w:cs="Times New Roman"/>
                <w:lang w:bidi="ru-RU"/>
              </w:rPr>
              <w:br/>
              <w:t xml:space="preserve">(представлен профессионально-педагогическому сообществу/получено экспертное заключение на уровне муниципального/регионального методического объединения) </w:t>
            </w:r>
          </w:p>
        </w:tc>
      </w:tr>
      <w:tr w:rsidR="00174269" w:rsidRPr="00F50073" w14:paraId="0810FCB4" w14:textId="77777777" w:rsidTr="00174269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80EF8" w14:textId="250B5F59" w:rsidR="004D5AAD" w:rsidRPr="00F50073" w:rsidRDefault="004D5AAD" w:rsidP="0093567A">
            <w:pPr>
              <w:keepLines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0073">
              <w:rPr>
                <w:rFonts w:ascii="Times New Roman" w:eastAsia="Calibri" w:hAnsi="Times New Roman" w:cs="Times New Roman"/>
                <w:lang w:eastAsia="en-US" w:bidi="ru-RU"/>
              </w:rPr>
              <w:t>20</w:t>
            </w:r>
            <w:r w:rsidR="007638A7">
              <w:rPr>
                <w:rFonts w:ascii="Times New Roman" w:eastAsia="Calibri" w:hAnsi="Times New Roman" w:cs="Times New Roman"/>
                <w:lang w:eastAsia="en-US" w:bidi="ru-RU"/>
              </w:rPr>
              <w:t>20/2021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CDA6C" w14:textId="77777777" w:rsidR="00174269" w:rsidRDefault="007638A7" w:rsidP="002B69C5">
            <w:pPr>
              <w:keepLines/>
              <w:ind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Рабочая программа по развитию и коррекции речи детей 5-7 лет с недоразвитием речи в условиях логопункта Муниципального бюджетного дошкольного учреждения детского сада </w:t>
            </w:r>
          </w:p>
          <w:p w14:paraId="1F034611" w14:textId="7154988A" w:rsidR="004D5AAD" w:rsidRPr="00F50073" w:rsidRDefault="007638A7" w:rsidP="002B69C5">
            <w:pPr>
              <w:keepLines/>
              <w:ind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№ 385 «Сказка»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E4D06" w14:textId="77777777" w:rsidR="00057272" w:rsidRPr="00F50073" w:rsidRDefault="00057272" w:rsidP="0093567A">
            <w:pPr>
              <w:keepLines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</w:p>
          <w:p w14:paraId="5BA3CB52" w14:textId="3603EA3F" w:rsidR="004D5AAD" w:rsidRPr="00F50073" w:rsidRDefault="008F25BE" w:rsidP="0093567A">
            <w:pPr>
              <w:keepLines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F50073">
              <w:rPr>
                <w:rFonts w:ascii="Times New Roman" w:hAnsi="Times New Roman" w:cs="Times New Roman"/>
                <w:lang w:bidi="ru-RU"/>
              </w:rPr>
              <w:t>ОО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FE21" w14:textId="61B01BDA" w:rsidR="004D5AAD" w:rsidRPr="00F50073" w:rsidRDefault="009515D9" w:rsidP="0093567A">
            <w:pPr>
              <w:keepLines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F50073">
              <w:rPr>
                <w:rFonts w:ascii="Times New Roman" w:hAnsi="Times New Roman" w:cs="Times New Roman"/>
                <w:lang w:bidi="ru-RU"/>
              </w:rPr>
              <w:t>Представлен профессионально-педагогическому сообществу</w:t>
            </w:r>
          </w:p>
        </w:tc>
      </w:tr>
      <w:tr w:rsidR="00174269" w:rsidRPr="00F50073" w14:paraId="0FB372A8" w14:textId="77777777" w:rsidTr="00174269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B2829" w14:textId="387F3300" w:rsidR="009515D9" w:rsidRPr="00F50073" w:rsidRDefault="00174269" w:rsidP="0093567A">
            <w:pPr>
              <w:keepLines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 w:bidi="ru-RU"/>
              </w:rPr>
              <w:t>2020/2021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DD798" w14:textId="77777777" w:rsidR="00174269" w:rsidRDefault="00174269" w:rsidP="002B69C5">
            <w:pPr>
              <w:keepLines/>
              <w:ind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Адаптированная образовательная программа дошкольного образования детей с тяжелыми нарушениями речи Муниципального учреждения детского сада</w:t>
            </w:r>
          </w:p>
          <w:p w14:paraId="3D006B29" w14:textId="76A11274" w:rsidR="009515D9" w:rsidRPr="00F50073" w:rsidRDefault="00174269" w:rsidP="002B69C5">
            <w:pPr>
              <w:keepLines/>
              <w:ind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 № 385 «Сказка»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3C47A" w14:textId="77777777" w:rsidR="00057272" w:rsidRPr="00F50073" w:rsidRDefault="00057272" w:rsidP="0093567A">
            <w:pPr>
              <w:keepLines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</w:p>
          <w:p w14:paraId="541BDB8F" w14:textId="241DCCBA" w:rsidR="009515D9" w:rsidRPr="00F50073" w:rsidRDefault="009515D9" w:rsidP="0093567A">
            <w:pPr>
              <w:keepLines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F50073">
              <w:rPr>
                <w:rFonts w:ascii="Times New Roman" w:hAnsi="Times New Roman" w:cs="Times New Roman"/>
                <w:lang w:bidi="ru-RU"/>
              </w:rPr>
              <w:t>ОО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2EAB8" w14:textId="3C296BF0" w:rsidR="009515D9" w:rsidRPr="00F50073" w:rsidRDefault="009515D9" w:rsidP="0093567A">
            <w:pPr>
              <w:keepLines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F50073">
              <w:rPr>
                <w:rFonts w:ascii="Times New Roman" w:hAnsi="Times New Roman" w:cs="Times New Roman"/>
                <w:lang w:bidi="ru-RU"/>
              </w:rPr>
              <w:t>Представлен профессионально-педагогическому сообществу</w:t>
            </w:r>
          </w:p>
        </w:tc>
      </w:tr>
      <w:tr w:rsidR="00174269" w:rsidRPr="00F50073" w14:paraId="5A653966" w14:textId="77777777" w:rsidTr="00174269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C8500" w14:textId="3A98295E" w:rsidR="00174269" w:rsidRDefault="00174269" w:rsidP="0093567A">
            <w:pPr>
              <w:keepLines/>
              <w:ind w:firstLine="0"/>
              <w:jc w:val="center"/>
              <w:rPr>
                <w:rFonts w:ascii="Times New Roman" w:eastAsia="Calibri" w:hAnsi="Times New Roman" w:cs="Times New Roman"/>
                <w:lang w:eastAsia="en-US" w:bidi="ru-RU"/>
              </w:rPr>
            </w:pPr>
            <w:r>
              <w:rPr>
                <w:rFonts w:ascii="Times New Roman" w:eastAsia="Calibri" w:hAnsi="Times New Roman" w:cs="Times New Roman"/>
                <w:lang w:eastAsia="en-US" w:bidi="ru-RU"/>
              </w:rPr>
              <w:t>2021/2022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752A1" w14:textId="24CF8FF9" w:rsidR="00174269" w:rsidRDefault="00174269" w:rsidP="002B69C5">
            <w:pPr>
              <w:keepLines/>
              <w:ind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Дополнительная общеобразовательная программа «ЛОГОРИТМИКА»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1ADAC" w14:textId="77777777" w:rsidR="00174269" w:rsidRDefault="00174269" w:rsidP="0093567A">
            <w:pPr>
              <w:keepLines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</w:p>
          <w:p w14:paraId="7309A741" w14:textId="4D70CA7F" w:rsidR="00174269" w:rsidRPr="00F50073" w:rsidRDefault="00174269" w:rsidP="0093567A">
            <w:pPr>
              <w:keepLines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ОО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24E5D" w14:textId="0FB39629" w:rsidR="00174269" w:rsidRPr="00F50073" w:rsidRDefault="00174269" w:rsidP="0093567A">
            <w:pPr>
              <w:keepLines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F50073">
              <w:rPr>
                <w:rFonts w:ascii="Times New Roman" w:hAnsi="Times New Roman" w:cs="Times New Roman"/>
                <w:lang w:bidi="ru-RU"/>
              </w:rPr>
              <w:t>Представлен профессионально-педагогическому сообществу</w:t>
            </w:r>
          </w:p>
        </w:tc>
      </w:tr>
    </w:tbl>
    <w:p w14:paraId="61D32606" w14:textId="77777777" w:rsidR="00057272" w:rsidRPr="00F50073" w:rsidRDefault="00057272" w:rsidP="004D5AAD">
      <w:pPr>
        <w:ind w:firstLine="0"/>
        <w:rPr>
          <w:rFonts w:ascii="Times New Roman" w:hAnsi="Times New Roman" w:cs="Times New Roman"/>
          <w:lang w:eastAsia="en-US"/>
        </w:rPr>
      </w:pPr>
    </w:p>
    <w:bookmarkEnd w:id="11"/>
    <w:p w14:paraId="4C89073D" w14:textId="6738BD14" w:rsidR="00EA2713" w:rsidRPr="002B69C5" w:rsidRDefault="004D5AAD" w:rsidP="002B69C5">
      <w:pPr>
        <w:pStyle w:val="a4"/>
        <w:keepNext/>
        <w:keepLines/>
        <w:widowControl/>
        <w:numPr>
          <w:ilvl w:val="0"/>
          <w:numId w:val="15"/>
        </w:numPr>
        <w:tabs>
          <w:tab w:val="left" w:pos="284"/>
        </w:tabs>
        <w:autoSpaceDE/>
        <w:jc w:val="left"/>
        <w:textAlignment w:val="auto"/>
        <w:rPr>
          <w:rFonts w:ascii="Times New Roman" w:hAnsi="Times New Roman" w:cs="Times New Roman"/>
          <w:lang w:eastAsia="en-US"/>
        </w:rPr>
      </w:pPr>
      <w:r w:rsidRPr="00F50073">
        <w:rPr>
          <w:rFonts w:ascii="Times New Roman" w:hAnsi="Times New Roman" w:cs="Times New Roman"/>
          <w:b/>
          <w:lang w:eastAsia="en-US"/>
        </w:rPr>
        <w:t>Дополнительные сведения</w:t>
      </w:r>
      <w:r w:rsidR="00EA2713" w:rsidRPr="00EA2713">
        <w:t xml:space="preserve"> </w:t>
      </w:r>
    </w:p>
    <w:p w14:paraId="40231579" w14:textId="5692484F" w:rsidR="00EA2713" w:rsidRPr="002B69C5" w:rsidRDefault="00EA2713" w:rsidP="002B69C5">
      <w:pPr>
        <w:ind w:firstLine="0"/>
        <w:jc w:val="left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     </w:t>
      </w:r>
      <w:r w:rsidRPr="00EA2713">
        <w:rPr>
          <w:rFonts w:ascii="Times New Roman" w:hAnsi="Times New Roman" w:cs="Times New Roman"/>
          <w:lang w:eastAsia="en-US"/>
        </w:rPr>
        <w:t>Сведения о дополнительном профессиональном образовании:</w:t>
      </w:r>
    </w:p>
    <w:p w14:paraId="416D893C" w14:textId="2D75C8CA" w:rsidR="0093567A" w:rsidRPr="007638A7" w:rsidRDefault="00EA2713" w:rsidP="007638A7">
      <w:pPr>
        <w:keepNext/>
        <w:keepLines/>
        <w:widowControl/>
        <w:tabs>
          <w:tab w:val="left" w:pos="284"/>
        </w:tabs>
        <w:autoSpaceDE/>
        <w:ind w:firstLine="0"/>
        <w:textAlignment w:val="auto"/>
        <w:rPr>
          <w:rFonts w:ascii="Times New Roman" w:hAnsi="Times New Roman" w:cs="Times New Roman"/>
          <w:lang w:eastAsia="en-US"/>
        </w:rPr>
      </w:pPr>
      <w:r w:rsidRPr="007638A7">
        <w:rPr>
          <w:rFonts w:ascii="Times New Roman" w:hAnsi="Times New Roman" w:cs="Times New Roman"/>
          <w:lang w:eastAsia="en-US"/>
        </w:rPr>
        <w:t>-  2021 г., «Уральский государственный педагогический университет» по дополнительной профессиональной программе «Логопедическая ритмика как средств коррекции речевых нарушений в условиях образовательной организации», 36 часов;</w:t>
      </w:r>
    </w:p>
    <w:p w14:paraId="42C884E5" w14:textId="215ECDF2" w:rsidR="00EA2713" w:rsidRPr="00EA2713" w:rsidRDefault="00EA2713" w:rsidP="007638A7">
      <w:pPr>
        <w:ind w:firstLine="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</w:rPr>
        <w:t xml:space="preserve">- 2022 г., </w:t>
      </w:r>
      <w:r w:rsidRPr="00EA2713">
        <w:rPr>
          <w:rFonts w:ascii="Times New Roman" w:hAnsi="Times New Roman" w:cs="Times New Roman"/>
          <w:bCs/>
          <w:color w:val="000000"/>
        </w:rPr>
        <w:t>НОЧУ ДПО «Институт опережающего образования по программе «Дефектология» Специализ</w:t>
      </w:r>
      <w:r>
        <w:rPr>
          <w:rFonts w:ascii="Times New Roman" w:hAnsi="Times New Roman" w:cs="Times New Roman"/>
          <w:bCs/>
          <w:color w:val="000000"/>
        </w:rPr>
        <w:t xml:space="preserve">ация «Тифлопедагогика», </w:t>
      </w:r>
      <w:r w:rsidRPr="00EA2713">
        <w:rPr>
          <w:rFonts w:ascii="Times New Roman" w:hAnsi="Times New Roman" w:cs="Times New Roman"/>
          <w:bCs/>
          <w:color w:val="000000"/>
        </w:rPr>
        <w:t>260 часов</w:t>
      </w:r>
    </w:p>
    <w:p w14:paraId="170C7959" w14:textId="77777777" w:rsidR="007638A7" w:rsidRDefault="00EA2713" w:rsidP="002B69C5">
      <w:pPr>
        <w:widowControl/>
        <w:suppressAutoHyphens w:val="0"/>
        <w:autoSpaceDE/>
        <w:autoSpaceDN/>
        <w:spacing w:line="259" w:lineRule="auto"/>
        <w:ind w:firstLine="0"/>
        <w:textAlignment w:val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- 2022 г.,</w:t>
      </w:r>
      <w:r w:rsidRPr="00EA2713">
        <w:rPr>
          <w:rFonts w:ascii="Times New Roman" w:hAnsi="Times New Roman" w:cs="Times New Roman"/>
          <w:bCs/>
          <w:color w:val="000000"/>
        </w:rPr>
        <w:t xml:space="preserve"> НОЧУ ДПО «Институт опережающего образования по программе «Дефектология» Специали</w:t>
      </w:r>
      <w:r>
        <w:rPr>
          <w:rFonts w:ascii="Times New Roman" w:hAnsi="Times New Roman" w:cs="Times New Roman"/>
          <w:bCs/>
          <w:color w:val="000000"/>
        </w:rPr>
        <w:t>зация «Сурдопедагогика»,</w:t>
      </w:r>
      <w:r w:rsidRPr="00EA2713">
        <w:rPr>
          <w:rFonts w:ascii="Times New Roman" w:hAnsi="Times New Roman" w:cs="Times New Roman"/>
          <w:bCs/>
          <w:color w:val="000000"/>
        </w:rPr>
        <w:t xml:space="preserve"> 260 часов</w:t>
      </w:r>
    </w:p>
    <w:p w14:paraId="30E6742A" w14:textId="58CFD970" w:rsidR="0093567A" w:rsidRPr="007638A7" w:rsidRDefault="007638A7" w:rsidP="002B69C5">
      <w:pPr>
        <w:widowControl/>
        <w:suppressAutoHyphens w:val="0"/>
        <w:autoSpaceDE/>
        <w:autoSpaceDN/>
        <w:spacing w:line="259" w:lineRule="auto"/>
        <w:ind w:firstLine="0"/>
        <w:textAlignment w:val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- 2023 г., Государственное автономное учреждение культуры свердловской области «СВЕРДЛОВСКИЙ КРАЕВЕДЧЕСКИЙ МУЗЕЙ имени О.Е.КЛЕРА» </w:t>
      </w:r>
      <w:r w:rsidRPr="007638A7">
        <w:rPr>
          <w:rFonts w:ascii="Times New Roman" w:hAnsi="Times New Roman" w:cs="Times New Roman"/>
          <w:bCs/>
          <w:color w:val="000000"/>
        </w:rPr>
        <w:t>по дополнительной профессиональной образовательной программе «Теория и практика музейной работы»</w:t>
      </w:r>
      <w:r>
        <w:rPr>
          <w:rFonts w:ascii="Times New Roman" w:hAnsi="Times New Roman" w:cs="Times New Roman"/>
          <w:bCs/>
          <w:color w:val="000000"/>
        </w:rPr>
        <w:t>, 48 часов</w:t>
      </w:r>
    </w:p>
    <w:p w14:paraId="679DC857" w14:textId="76253D94" w:rsidR="00E36493" w:rsidRPr="002B69C5" w:rsidRDefault="002B69C5" w:rsidP="0093567A">
      <w:pPr>
        <w:ind w:firstLine="0"/>
        <w:jc w:val="left"/>
        <w:rPr>
          <w:rFonts w:ascii="Times New Roman" w:hAnsi="Times New Roman" w:cs="Times New Roman"/>
          <w:b/>
          <w:lang w:eastAsia="en-US"/>
        </w:rPr>
      </w:pPr>
      <w:r w:rsidRPr="002B69C5">
        <w:rPr>
          <w:rFonts w:ascii="Times New Roman" w:hAnsi="Times New Roman" w:cs="Times New Roman"/>
          <w:b/>
          <w:lang w:eastAsia="en-US"/>
        </w:rPr>
        <w:t xml:space="preserve">Ссылка </w:t>
      </w:r>
      <w:hyperlink r:id="rId9" w:history="1">
        <w:r w:rsidRPr="002B69C5">
          <w:rPr>
            <w:rStyle w:val="a3"/>
            <w:rFonts w:ascii="Times New Roman" w:hAnsi="Times New Roman"/>
            <w:b/>
            <w:color w:val="auto"/>
            <w:lang w:eastAsia="en-US"/>
          </w:rPr>
          <w:t>https://385s.tvoysadik.ru/?section_id=308</w:t>
        </w:r>
      </w:hyperlink>
      <w:r w:rsidRPr="002B69C5">
        <w:rPr>
          <w:rFonts w:ascii="Times New Roman" w:hAnsi="Times New Roman" w:cs="Times New Roman"/>
          <w:b/>
          <w:lang w:eastAsia="en-US"/>
        </w:rPr>
        <w:t xml:space="preserve"> </w:t>
      </w:r>
    </w:p>
    <w:p w14:paraId="5C37DFD7" w14:textId="2CDAF961" w:rsidR="0093567A" w:rsidRPr="00F50073" w:rsidRDefault="0093567A" w:rsidP="0093567A">
      <w:pPr>
        <w:ind w:firstLine="0"/>
        <w:jc w:val="left"/>
        <w:rPr>
          <w:rFonts w:ascii="Times New Roman" w:hAnsi="Times New Roman" w:cs="Times New Roman"/>
          <w:lang w:eastAsia="en-US"/>
        </w:rPr>
      </w:pPr>
      <w:r w:rsidRPr="002B69C5">
        <w:rPr>
          <w:rFonts w:ascii="Times New Roman" w:hAnsi="Times New Roman" w:cs="Times New Roman"/>
          <w:b/>
          <w:lang w:eastAsia="en-US"/>
        </w:rPr>
        <w:t>Сведения о благодарностях и грамотах</w:t>
      </w:r>
      <w:r w:rsidRPr="00F50073">
        <w:rPr>
          <w:rFonts w:ascii="Times New Roman" w:hAnsi="Times New Roman" w:cs="Times New Roman"/>
          <w:lang w:eastAsia="en-US"/>
        </w:rPr>
        <w:t>:</w:t>
      </w:r>
    </w:p>
    <w:p w14:paraId="307D3375" w14:textId="0DB84DFB" w:rsidR="0093567A" w:rsidRDefault="001D53CA" w:rsidP="001D53CA">
      <w:pPr>
        <w:pStyle w:val="a4"/>
        <w:numPr>
          <w:ilvl w:val="0"/>
          <w:numId w:val="4"/>
        </w:numPr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2023</w:t>
      </w:r>
      <w:r w:rsidR="0093567A" w:rsidRPr="00F50073">
        <w:rPr>
          <w:rFonts w:ascii="Times New Roman" w:hAnsi="Times New Roman" w:cs="Times New Roman"/>
          <w:lang w:eastAsia="en-US"/>
        </w:rPr>
        <w:t xml:space="preserve"> г., </w:t>
      </w:r>
      <w:r w:rsidRPr="001D53CA">
        <w:rPr>
          <w:rFonts w:ascii="Times New Roman" w:hAnsi="Times New Roman" w:cs="Times New Roman"/>
          <w:lang w:eastAsia="en-US"/>
        </w:rPr>
        <w:t>Почетная грамота Департамента образования Админист</w:t>
      </w:r>
      <w:r>
        <w:rPr>
          <w:rFonts w:ascii="Times New Roman" w:hAnsi="Times New Roman" w:cs="Times New Roman"/>
          <w:lang w:eastAsia="en-US"/>
        </w:rPr>
        <w:t>рации города Екатеринбурга</w:t>
      </w:r>
    </w:p>
    <w:p w14:paraId="7294495B" w14:textId="76BC5A1F" w:rsidR="002B69C5" w:rsidRPr="002B69C5" w:rsidRDefault="002B69C5" w:rsidP="002B69C5">
      <w:pPr>
        <w:ind w:firstLine="0"/>
        <w:rPr>
          <w:rFonts w:ascii="Times New Roman" w:hAnsi="Times New Roman" w:cs="Times New Roman"/>
          <w:b/>
          <w:lang w:eastAsia="en-US"/>
        </w:rPr>
      </w:pPr>
      <w:r w:rsidRPr="002B69C5">
        <w:rPr>
          <w:rFonts w:ascii="Times New Roman" w:hAnsi="Times New Roman" w:cs="Times New Roman"/>
          <w:b/>
          <w:lang w:eastAsia="en-US"/>
        </w:rPr>
        <w:t xml:space="preserve">Ссылка </w:t>
      </w:r>
      <w:hyperlink r:id="rId10" w:history="1">
        <w:r w:rsidRPr="002B69C5">
          <w:rPr>
            <w:rStyle w:val="a3"/>
            <w:rFonts w:ascii="Times New Roman" w:hAnsi="Times New Roman"/>
            <w:b/>
            <w:color w:val="auto"/>
            <w:lang w:eastAsia="en-US"/>
          </w:rPr>
          <w:t>https://385s.tvoysadik.ru/?section_id=309</w:t>
        </w:r>
      </w:hyperlink>
      <w:r w:rsidRPr="002B69C5">
        <w:rPr>
          <w:rFonts w:ascii="Times New Roman" w:hAnsi="Times New Roman" w:cs="Times New Roman"/>
          <w:b/>
          <w:lang w:eastAsia="en-US"/>
        </w:rPr>
        <w:t xml:space="preserve"> </w:t>
      </w:r>
    </w:p>
    <w:p w14:paraId="4E2BD0EA" w14:textId="77777777" w:rsidR="0093567A" w:rsidRDefault="0093567A" w:rsidP="0093567A">
      <w:pPr>
        <w:ind w:firstLine="0"/>
        <w:jc w:val="left"/>
        <w:rPr>
          <w:rFonts w:ascii="Liberation Serif" w:hAnsi="Liberation Serif" w:cs="Liberation Serif"/>
          <w:lang w:eastAsia="en-US"/>
        </w:rPr>
      </w:pPr>
    </w:p>
    <w:p w14:paraId="01FA90CE" w14:textId="067743A9" w:rsidR="0093567A" w:rsidRPr="00F50073" w:rsidRDefault="0093567A" w:rsidP="0093567A">
      <w:pPr>
        <w:ind w:firstLine="0"/>
        <w:jc w:val="left"/>
        <w:rPr>
          <w:rFonts w:ascii="Times New Roman" w:hAnsi="Times New Roman" w:cs="Times New Roman"/>
        </w:rPr>
      </w:pPr>
      <w:r w:rsidRPr="00F50073">
        <w:rPr>
          <w:rFonts w:ascii="Times New Roman" w:hAnsi="Times New Roman" w:cs="Times New Roman"/>
          <w:lang w:eastAsia="en-US"/>
        </w:rPr>
        <w:t>Подпись руководителя образовательной организации _________________</w:t>
      </w:r>
      <w:r w:rsidR="00532CB3" w:rsidRPr="00F50073">
        <w:rPr>
          <w:rFonts w:ascii="Times New Roman" w:hAnsi="Times New Roman" w:cs="Times New Roman"/>
          <w:lang w:eastAsia="en-US"/>
        </w:rPr>
        <w:t>_</w:t>
      </w:r>
      <w:r w:rsidRPr="00F50073">
        <w:rPr>
          <w:rFonts w:ascii="Times New Roman" w:hAnsi="Times New Roman" w:cs="Times New Roman"/>
          <w:lang w:eastAsia="en-US"/>
        </w:rPr>
        <w:t xml:space="preserve"> </w:t>
      </w:r>
      <w:r w:rsidR="00503578">
        <w:rPr>
          <w:rFonts w:ascii="Times New Roman" w:hAnsi="Times New Roman" w:cs="Times New Roman"/>
          <w:lang w:eastAsia="en-US"/>
        </w:rPr>
        <w:t>_______________</w:t>
      </w:r>
    </w:p>
    <w:p w14:paraId="0491E29E" w14:textId="5A4EE8D2" w:rsidR="0093567A" w:rsidRPr="00F50073" w:rsidRDefault="0093567A" w:rsidP="0093567A">
      <w:pPr>
        <w:ind w:firstLine="0"/>
        <w:jc w:val="left"/>
        <w:rPr>
          <w:rFonts w:ascii="Times New Roman" w:hAnsi="Times New Roman" w:cs="Times New Roman"/>
        </w:rPr>
      </w:pPr>
      <w:r w:rsidRPr="00F50073">
        <w:rPr>
          <w:rFonts w:ascii="Times New Roman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   </w:t>
      </w:r>
      <w:r w:rsidRPr="00F50073">
        <w:rPr>
          <w:rFonts w:ascii="Times New Roman" w:hAnsi="Times New Roman" w:cs="Times New Roman"/>
          <w:vertAlign w:val="superscript"/>
          <w:lang w:eastAsia="en-US"/>
        </w:rPr>
        <w:t>Ф.И.О.</w:t>
      </w:r>
    </w:p>
    <w:p w14:paraId="1879C3DC" w14:textId="78C6D7CF" w:rsidR="0093567A" w:rsidRPr="00F50073" w:rsidRDefault="0093567A" w:rsidP="004D5AAD">
      <w:pPr>
        <w:ind w:firstLine="0"/>
        <w:jc w:val="left"/>
        <w:rPr>
          <w:rFonts w:ascii="Times New Roman" w:hAnsi="Times New Roman" w:cs="Times New Roman"/>
          <w:lang w:eastAsia="en-US"/>
        </w:rPr>
      </w:pPr>
      <w:r w:rsidRPr="00F50073">
        <w:rPr>
          <w:rFonts w:ascii="Times New Roman" w:hAnsi="Times New Roman" w:cs="Times New Roman"/>
          <w:lang w:eastAsia="en-US"/>
        </w:rPr>
        <w:t>М.П.</w:t>
      </w:r>
    </w:p>
    <w:sectPr w:rsidR="0093567A" w:rsidRPr="00F50073" w:rsidSect="004D5AAD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645CD"/>
    <w:multiLevelType w:val="multilevel"/>
    <w:tmpl w:val="5986D0BC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1" w15:restartNumberingAfterBreak="0">
    <w:nsid w:val="0AE81A76"/>
    <w:multiLevelType w:val="hybridMultilevel"/>
    <w:tmpl w:val="902A138A"/>
    <w:lvl w:ilvl="0" w:tplc="3B78FC10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23C3CC9"/>
    <w:multiLevelType w:val="hybridMultilevel"/>
    <w:tmpl w:val="341EC760"/>
    <w:lvl w:ilvl="0" w:tplc="3B78FC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F6A27"/>
    <w:multiLevelType w:val="hybridMultilevel"/>
    <w:tmpl w:val="58345BFE"/>
    <w:lvl w:ilvl="0" w:tplc="3B78FC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E31F2"/>
    <w:multiLevelType w:val="hybridMultilevel"/>
    <w:tmpl w:val="849008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F2DAA"/>
    <w:multiLevelType w:val="multilevel"/>
    <w:tmpl w:val="30B2A1CE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hAnsi="Liberation Serif" w:cs="Liberation Serif"/>
        <w:color w:val="00000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43F0D17"/>
    <w:multiLevelType w:val="multilevel"/>
    <w:tmpl w:val="B4F6DF88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eastAsia="Arial Unicode MS" w:hAnsi="Liberation Serif" w:cs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8BA669C"/>
    <w:multiLevelType w:val="hybridMultilevel"/>
    <w:tmpl w:val="425AE95C"/>
    <w:lvl w:ilvl="0" w:tplc="D0248D0A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075EB"/>
    <w:multiLevelType w:val="hybridMultilevel"/>
    <w:tmpl w:val="425AE95C"/>
    <w:lvl w:ilvl="0" w:tplc="D0248D0A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52274"/>
    <w:multiLevelType w:val="hybridMultilevel"/>
    <w:tmpl w:val="0B263304"/>
    <w:lvl w:ilvl="0" w:tplc="21BCA2B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42F67"/>
    <w:multiLevelType w:val="multilevel"/>
    <w:tmpl w:val="5F1E9AEC"/>
    <w:lvl w:ilvl="0">
      <w:start w:val="2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F2C7403"/>
    <w:multiLevelType w:val="multilevel"/>
    <w:tmpl w:val="ADB22100"/>
    <w:lvl w:ilvl="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cs="Liberation Serif"/>
        <w:b/>
        <w:color w:val="auto"/>
        <w:sz w:val="28"/>
        <w:szCs w:val="28"/>
      </w:rPr>
    </w:lvl>
    <w:lvl w:ilvl="1">
      <w:start w:val="2"/>
      <w:numFmt w:val="decimal"/>
      <w:lvlText w:val="%1.%2"/>
      <w:lvlJc w:val="left"/>
      <w:pPr>
        <w:ind w:left="689" w:hanging="405"/>
      </w:pPr>
      <w:rPr>
        <w:rFonts w:ascii="Liberation Serif" w:hAnsi="Liberation Serif" w:cs="Liberation Serif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2" w15:restartNumberingAfterBreak="0">
    <w:nsid w:val="63C6791A"/>
    <w:multiLevelType w:val="multilevel"/>
    <w:tmpl w:val="7FA8EC1E"/>
    <w:lvl w:ilvl="0">
      <w:start w:val="6"/>
      <w:numFmt w:val="decimal"/>
      <w:lvlText w:val="%1."/>
      <w:lvlJc w:val="left"/>
      <w:pPr>
        <w:ind w:left="360" w:hanging="360"/>
      </w:pPr>
      <w:rPr>
        <w:rFonts w:ascii="Liberation Serif" w:hAnsi="Liberation Serif" w:cs="Liberation Serif"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Liberation Serif" w:hAnsi="Liberation Serif" w:cs="Liberation Serif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Liberation Serif" w:hAnsi="Liberation Serif" w:cs="Liberation Serif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Liberation Serif" w:hAnsi="Liberation Serif" w:cs="Liberation Serif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Liberation Serif" w:hAnsi="Liberation Serif" w:cs="Liberation Serif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Liberation Serif" w:hAnsi="Liberation Serif" w:cs="Liberation Serif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Liberation Serif" w:hAnsi="Liberation Serif" w:cs="Liberation Serif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Liberation Serif" w:hAnsi="Liberation Serif" w:cs="Liberation Serif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Liberation Serif" w:hAnsi="Liberation Serif" w:cs="Liberation Serif" w:hint="default"/>
        <w:color w:val="000000"/>
      </w:rPr>
    </w:lvl>
  </w:abstractNum>
  <w:abstractNum w:abstractNumId="13" w15:restartNumberingAfterBreak="0">
    <w:nsid w:val="68D62051"/>
    <w:multiLevelType w:val="multilevel"/>
    <w:tmpl w:val="173EE8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6DE82BD7"/>
    <w:multiLevelType w:val="hybridMultilevel"/>
    <w:tmpl w:val="45AC2666"/>
    <w:lvl w:ilvl="0" w:tplc="3B78FC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A26D83"/>
    <w:multiLevelType w:val="multilevel"/>
    <w:tmpl w:val="FCC2508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sz w:val="24"/>
      </w:rPr>
    </w:lvl>
  </w:abstractNum>
  <w:abstractNum w:abstractNumId="16" w15:restartNumberingAfterBreak="0">
    <w:nsid w:val="6FF603A6"/>
    <w:multiLevelType w:val="multilevel"/>
    <w:tmpl w:val="342CDD40"/>
    <w:lvl w:ilvl="0">
      <w:start w:val="6"/>
      <w:numFmt w:val="decimal"/>
      <w:lvlText w:val="%1."/>
      <w:lvlJc w:val="left"/>
      <w:pPr>
        <w:ind w:left="360" w:hanging="360"/>
      </w:pPr>
      <w:rPr>
        <w:rFonts w:ascii="Liberation Serif" w:hAnsi="Liberation Serif" w:cs="Liberation Serif" w:hint="default"/>
      </w:rPr>
    </w:lvl>
    <w:lvl w:ilvl="1">
      <w:start w:val="4"/>
      <w:numFmt w:val="decimal"/>
      <w:lvlText w:val="%1.%2."/>
      <w:lvlJc w:val="left"/>
      <w:pPr>
        <w:ind w:left="2422" w:hanging="720"/>
      </w:pPr>
      <w:rPr>
        <w:rFonts w:ascii="Liberation Serif" w:hAnsi="Liberation Serif" w:cs="Liberation Serif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Liberation Serif" w:hAnsi="Liberation Serif" w:cs="Liberation Serif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Liberation Serif" w:hAnsi="Liberation Serif" w:cs="Liberation Serif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Liberation Serif" w:hAnsi="Liberation Serif" w:cs="Liberation Serif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Liberation Serif" w:hAnsi="Liberation Serif" w:cs="Liberation Serif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Liberation Serif" w:hAnsi="Liberation Serif" w:cs="Liberation Serif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Liberation Serif" w:hAnsi="Liberation Serif" w:cs="Liberation Serif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Liberation Serif" w:hAnsi="Liberation Serif" w:cs="Liberation Serif" w:hint="default"/>
      </w:rPr>
    </w:lvl>
  </w:abstractNum>
  <w:abstractNum w:abstractNumId="17" w15:restartNumberingAfterBreak="0">
    <w:nsid w:val="70CB65D3"/>
    <w:multiLevelType w:val="multilevel"/>
    <w:tmpl w:val="36E41E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8" w15:restartNumberingAfterBreak="0">
    <w:nsid w:val="71773C64"/>
    <w:multiLevelType w:val="hybridMultilevel"/>
    <w:tmpl w:val="4418AC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5D3005"/>
    <w:multiLevelType w:val="hybridMultilevel"/>
    <w:tmpl w:val="9D22999E"/>
    <w:lvl w:ilvl="0" w:tplc="C79E9B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E488E"/>
    <w:multiLevelType w:val="multilevel"/>
    <w:tmpl w:val="754EB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4"/>
  </w:num>
  <w:num w:numId="5">
    <w:abstractNumId w:val="3"/>
  </w:num>
  <w:num w:numId="6">
    <w:abstractNumId w:val="15"/>
  </w:num>
  <w:num w:numId="7">
    <w:abstractNumId w:val="19"/>
  </w:num>
  <w:num w:numId="8">
    <w:abstractNumId w:val="7"/>
  </w:num>
  <w:num w:numId="9">
    <w:abstractNumId w:val="8"/>
  </w:num>
  <w:num w:numId="10">
    <w:abstractNumId w:val="1"/>
  </w:num>
  <w:num w:numId="11">
    <w:abstractNumId w:val="13"/>
  </w:num>
  <w:num w:numId="12">
    <w:abstractNumId w:val="4"/>
  </w:num>
  <w:num w:numId="13">
    <w:abstractNumId w:val="2"/>
  </w:num>
  <w:num w:numId="14">
    <w:abstractNumId w:val="12"/>
  </w:num>
  <w:num w:numId="15">
    <w:abstractNumId w:val="16"/>
  </w:num>
  <w:num w:numId="16">
    <w:abstractNumId w:val="10"/>
  </w:num>
  <w:num w:numId="17">
    <w:abstractNumId w:val="0"/>
  </w:num>
  <w:num w:numId="18">
    <w:abstractNumId w:val="17"/>
  </w:num>
  <w:num w:numId="19">
    <w:abstractNumId w:val="18"/>
  </w:num>
  <w:num w:numId="20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EC"/>
    <w:rsid w:val="00006FD5"/>
    <w:rsid w:val="000112B1"/>
    <w:rsid w:val="00011BB7"/>
    <w:rsid w:val="00030308"/>
    <w:rsid w:val="00034C5F"/>
    <w:rsid w:val="00035C64"/>
    <w:rsid w:val="00040776"/>
    <w:rsid w:val="00053DC2"/>
    <w:rsid w:val="00054155"/>
    <w:rsid w:val="00057272"/>
    <w:rsid w:val="000639F9"/>
    <w:rsid w:val="00077136"/>
    <w:rsid w:val="000815EB"/>
    <w:rsid w:val="00094EBB"/>
    <w:rsid w:val="000A1AD9"/>
    <w:rsid w:val="000B6357"/>
    <w:rsid w:val="000C0B65"/>
    <w:rsid w:val="000D5699"/>
    <w:rsid w:val="000D5FC8"/>
    <w:rsid w:val="000E0ADD"/>
    <w:rsid w:val="000E3B81"/>
    <w:rsid w:val="001027F4"/>
    <w:rsid w:val="00103B2C"/>
    <w:rsid w:val="00135834"/>
    <w:rsid w:val="001516F7"/>
    <w:rsid w:val="00154904"/>
    <w:rsid w:val="00174269"/>
    <w:rsid w:val="0018720F"/>
    <w:rsid w:val="00192763"/>
    <w:rsid w:val="001A6B56"/>
    <w:rsid w:val="001B7768"/>
    <w:rsid w:val="001D53CA"/>
    <w:rsid w:val="001E394B"/>
    <w:rsid w:val="001E416E"/>
    <w:rsid w:val="001F220D"/>
    <w:rsid w:val="0021299A"/>
    <w:rsid w:val="00214D3D"/>
    <w:rsid w:val="00234163"/>
    <w:rsid w:val="00236640"/>
    <w:rsid w:val="002518D7"/>
    <w:rsid w:val="0026036D"/>
    <w:rsid w:val="00274C02"/>
    <w:rsid w:val="00275D2E"/>
    <w:rsid w:val="002765BB"/>
    <w:rsid w:val="00286204"/>
    <w:rsid w:val="0028695C"/>
    <w:rsid w:val="00291F1C"/>
    <w:rsid w:val="002A6BD3"/>
    <w:rsid w:val="002A7090"/>
    <w:rsid w:val="002B1EE3"/>
    <w:rsid w:val="002B5A98"/>
    <w:rsid w:val="002B69C5"/>
    <w:rsid w:val="002E0613"/>
    <w:rsid w:val="002F2508"/>
    <w:rsid w:val="00301AB6"/>
    <w:rsid w:val="00301B0F"/>
    <w:rsid w:val="0032205E"/>
    <w:rsid w:val="00325544"/>
    <w:rsid w:val="003320C3"/>
    <w:rsid w:val="00333F88"/>
    <w:rsid w:val="00337696"/>
    <w:rsid w:val="00343FFD"/>
    <w:rsid w:val="00345027"/>
    <w:rsid w:val="00350491"/>
    <w:rsid w:val="0037148D"/>
    <w:rsid w:val="003769FE"/>
    <w:rsid w:val="003846A6"/>
    <w:rsid w:val="00386C24"/>
    <w:rsid w:val="003C2483"/>
    <w:rsid w:val="003D58AF"/>
    <w:rsid w:val="003E604F"/>
    <w:rsid w:val="003E6958"/>
    <w:rsid w:val="00402F8D"/>
    <w:rsid w:val="00417F20"/>
    <w:rsid w:val="004274F2"/>
    <w:rsid w:val="004279A3"/>
    <w:rsid w:val="0044040B"/>
    <w:rsid w:val="00454500"/>
    <w:rsid w:val="00471983"/>
    <w:rsid w:val="00473518"/>
    <w:rsid w:val="00477526"/>
    <w:rsid w:val="00485ADB"/>
    <w:rsid w:val="00493548"/>
    <w:rsid w:val="00495D23"/>
    <w:rsid w:val="004A4D38"/>
    <w:rsid w:val="004C049A"/>
    <w:rsid w:val="004C20AB"/>
    <w:rsid w:val="004D5AAD"/>
    <w:rsid w:val="00503299"/>
    <w:rsid w:val="00503578"/>
    <w:rsid w:val="00532CB3"/>
    <w:rsid w:val="00535860"/>
    <w:rsid w:val="00556665"/>
    <w:rsid w:val="00564C9C"/>
    <w:rsid w:val="00566AC7"/>
    <w:rsid w:val="00576C6F"/>
    <w:rsid w:val="00583DD3"/>
    <w:rsid w:val="00591174"/>
    <w:rsid w:val="00594D9D"/>
    <w:rsid w:val="005A2D5C"/>
    <w:rsid w:val="005A6E3E"/>
    <w:rsid w:val="005B010A"/>
    <w:rsid w:val="005B727E"/>
    <w:rsid w:val="005C0304"/>
    <w:rsid w:val="005C1D58"/>
    <w:rsid w:val="005D2D71"/>
    <w:rsid w:val="005D433E"/>
    <w:rsid w:val="005E350B"/>
    <w:rsid w:val="005F1AED"/>
    <w:rsid w:val="00601534"/>
    <w:rsid w:val="00604437"/>
    <w:rsid w:val="00615E77"/>
    <w:rsid w:val="00652DB0"/>
    <w:rsid w:val="0065486C"/>
    <w:rsid w:val="00680179"/>
    <w:rsid w:val="006900C0"/>
    <w:rsid w:val="006B591E"/>
    <w:rsid w:val="006C337D"/>
    <w:rsid w:val="006D7B7B"/>
    <w:rsid w:val="00704F52"/>
    <w:rsid w:val="007108F5"/>
    <w:rsid w:val="0071594F"/>
    <w:rsid w:val="00731BE7"/>
    <w:rsid w:val="007413B5"/>
    <w:rsid w:val="00752AF7"/>
    <w:rsid w:val="00753DB3"/>
    <w:rsid w:val="007638A7"/>
    <w:rsid w:val="00772466"/>
    <w:rsid w:val="00772F4F"/>
    <w:rsid w:val="00783955"/>
    <w:rsid w:val="007A1B1D"/>
    <w:rsid w:val="007C511A"/>
    <w:rsid w:val="007D0B4A"/>
    <w:rsid w:val="007D0F0C"/>
    <w:rsid w:val="0081527B"/>
    <w:rsid w:val="0081597A"/>
    <w:rsid w:val="00837352"/>
    <w:rsid w:val="00857B16"/>
    <w:rsid w:val="00870A64"/>
    <w:rsid w:val="00890BEA"/>
    <w:rsid w:val="008F25BE"/>
    <w:rsid w:val="00910B33"/>
    <w:rsid w:val="00923CEC"/>
    <w:rsid w:val="00926DA2"/>
    <w:rsid w:val="0093567A"/>
    <w:rsid w:val="009515D9"/>
    <w:rsid w:val="009537CB"/>
    <w:rsid w:val="0096160A"/>
    <w:rsid w:val="0097740C"/>
    <w:rsid w:val="00980C5A"/>
    <w:rsid w:val="00995AE6"/>
    <w:rsid w:val="009A16B3"/>
    <w:rsid w:val="009C12EA"/>
    <w:rsid w:val="009C4291"/>
    <w:rsid w:val="009C7EB6"/>
    <w:rsid w:val="009D04C8"/>
    <w:rsid w:val="009D1D0F"/>
    <w:rsid w:val="009E2E01"/>
    <w:rsid w:val="00A017D8"/>
    <w:rsid w:val="00A019B2"/>
    <w:rsid w:val="00A024F1"/>
    <w:rsid w:val="00A058AB"/>
    <w:rsid w:val="00A07FBA"/>
    <w:rsid w:val="00A31833"/>
    <w:rsid w:val="00A37F0A"/>
    <w:rsid w:val="00A62581"/>
    <w:rsid w:val="00A867C2"/>
    <w:rsid w:val="00A901D6"/>
    <w:rsid w:val="00A97387"/>
    <w:rsid w:val="00AB57E2"/>
    <w:rsid w:val="00AD64A5"/>
    <w:rsid w:val="00AD7813"/>
    <w:rsid w:val="00AF5C89"/>
    <w:rsid w:val="00B106A9"/>
    <w:rsid w:val="00B276D1"/>
    <w:rsid w:val="00B36BF0"/>
    <w:rsid w:val="00B42466"/>
    <w:rsid w:val="00B46EDF"/>
    <w:rsid w:val="00B472C0"/>
    <w:rsid w:val="00B627CB"/>
    <w:rsid w:val="00B92C64"/>
    <w:rsid w:val="00BA1EE6"/>
    <w:rsid w:val="00BB659C"/>
    <w:rsid w:val="00BC61BE"/>
    <w:rsid w:val="00BD41EC"/>
    <w:rsid w:val="00BD5DAC"/>
    <w:rsid w:val="00BF0679"/>
    <w:rsid w:val="00C23C99"/>
    <w:rsid w:val="00C31B5E"/>
    <w:rsid w:val="00C41CEC"/>
    <w:rsid w:val="00C44E48"/>
    <w:rsid w:val="00C626C4"/>
    <w:rsid w:val="00CD348B"/>
    <w:rsid w:val="00CD3953"/>
    <w:rsid w:val="00D168A6"/>
    <w:rsid w:val="00D204EA"/>
    <w:rsid w:val="00D2277F"/>
    <w:rsid w:val="00D27278"/>
    <w:rsid w:val="00D3401D"/>
    <w:rsid w:val="00D55611"/>
    <w:rsid w:val="00D65D6E"/>
    <w:rsid w:val="00D756FE"/>
    <w:rsid w:val="00D97260"/>
    <w:rsid w:val="00DC186B"/>
    <w:rsid w:val="00DC76AB"/>
    <w:rsid w:val="00DC7B2A"/>
    <w:rsid w:val="00DD704C"/>
    <w:rsid w:val="00DF07B2"/>
    <w:rsid w:val="00DF1E21"/>
    <w:rsid w:val="00DF3FA4"/>
    <w:rsid w:val="00E00261"/>
    <w:rsid w:val="00E01332"/>
    <w:rsid w:val="00E04405"/>
    <w:rsid w:val="00E116BB"/>
    <w:rsid w:val="00E15ACB"/>
    <w:rsid w:val="00E24C41"/>
    <w:rsid w:val="00E36493"/>
    <w:rsid w:val="00E372FA"/>
    <w:rsid w:val="00E3752F"/>
    <w:rsid w:val="00E44AFC"/>
    <w:rsid w:val="00E56A2B"/>
    <w:rsid w:val="00E814DF"/>
    <w:rsid w:val="00EA2713"/>
    <w:rsid w:val="00EB2332"/>
    <w:rsid w:val="00EC6E56"/>
    <w:rsid w:val="00ED2188"/>
    <w:rsid w:val="00EE2890"/>
    <w:rsid w:val="00EF4AAB"/>
    <w:rsid w:val="00EF695F"/>
    <w:rsid w:val="00F00065"/>
    <w:rsid w:val="00F105B0"/>
    <w:rsid w:val="00F1665E"/>
    <w:rsid w:val="00F17B65"/>
    <w:rsid w:val="00F2382F"/>
    <w:rsid w:val="00F23B5E"/>
    <w:rsid w:val="00F31DB6"/>
    <w:rsid w:val="00F50073"/>
    <w:rsid w:val="00F53C4F"/>
    <w:rsid w:val="00F55CED"/>
    <w:rsid w:val="00F60FC2"/>
    <w:rsid w:val="00F67BC6"/>
    <w:rsid w:val="00F74E1B"/>
    <w:rsid w:val="00F76B11"/>
    <w:rsid w:val="00F8475C"/>
    <w:rsid w:val="00F87917"/>
    <w:rsid w:val="00F926B3"/>
    <w:rsid w:val="00F955E4"/>
    <w:rsid w:val="00F97C02"/>
    <w:rsid w:val="00FA7BDB"/>
    <w:rsid w:val="00FB3C2A"/>
    <w:rsid w:val="00FB53E8"/>
    <w:rsid w:val="00FD14DC"/>
    <w:rsid w:val="00FD3314"/>
    <w:rsid w:val="00FD7FC7"/>
    <w:rsid w:val="00FE3224"/>
    <w:rsid w:val="00FE64E8"/>
    <w:rsid w:val="00FF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95AE2"/>
  <w15:chartTrackingRefBased/>
  <w15:docId w15:val="{8CA6276F-5AB7-42A7-98EA-AC9907BF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B727E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5AAD"/>
    <w:rPr>
      <w:rFonts w:cs="Times New Roman"/>
      <w:color w:val="0000FF"/>
      <w:u w:val="single"/>
    </w:rPr>
  </w:style>
  <w:style w:type="paragraph" w:styleId="a4">
    <w:name w:val="List Paragraph"/>
    <w:basedOn w:val="a"/>
    <w:rsid w:val="004D5AAD"/>
    <w:pPr>
      <w:ind w:left="720"/>
    </w:pPr>
  </w:style>
  <w:style w:type="paragraph" w:customStyle="1" w:styleId="p1">
    <w:name w:val="p1"/>
    <w:basedOn w:val="a"/>
    <w:rsid w:val="006B591E"/>
    <w:pPr>
      <w:widowControl/>
      <w:suppressAutoHyphens w:val="0"/>
      <w:autoSpaceDE/>
      <w:autoSpaceDN/>
      <w:ind w:firstLine="0"/>
      <w:jc w:val="left"/>
      <w:textAlignment w:val="auto"/>
    </w:pPr>
    <w:rPr>
      <w:rFonts w:ascii="Helvetica" w:eastAsiaTheme="minorEastAsia" w:hAnsi="Helvetica" w:cs="Times New Roman"/>
      <w:sz w:val="18"/>
      <w:szCs w:val="18"/>
    </w:rPr>
  </w:style>
  <w:style w:type="character" w:customStyle="1" w:styleId="s1">
    <w:name w:val="s1"/>
    <w:basedOn w:val="a0"/>
    <w:rsid w:val="006B591E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table" w:styleId="a5">
    <w:name w:val="Table Grid"/>
    <w:basedOn w:val="a1"/>
    <w:uiPriority w:val="39"/>
    <w:rsid w:val="00935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cttext">
    <w:name w:val="norm_act_text"/>
    <w:basedOn w:val="a"/>
    <w:rsid w:val="0093567A"/>
    <w:pPr>
      <w:widowControl/>
      <w:suppressAutoHyphens w:val="0"/>
      <w:autoSpaceDE/>
      <w:autoSpaceDN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07FBA"/>
    <w:pPr>
      <w:suppressAutoHyphens w:val="0"/>
      <w:ind w:firstLine="0"/>
      <w:jc w:val="left"/>
      <w:textAlignment w:val="auto"/>
    </w:pPr>
    <w:rPr>
      <w:rFonts w:ascii="Times New Roman" w:hAnsi="Times New Roman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07F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A07F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A07FBA"/>
    <w:pPr>
      <w:spacing w:after="120"/>
    </w:pPr>
  </w:style>
  <w:style w:type="paragraph" w:customStyle="1" w:styleId="TableContents">
    <w:name w:val="Table Contents"/>
    <w:basedOn w:val="Standard"/>
    <w:rsid w:val="00A07FBA"/>
  </w:style>
  <w:style w:type="paragraph" w:customStyle="1" w:styleId="c12">
    <w:name w:val="c12"/>
    <w:basedOn w:val="a"/>
    <w:rsid w:val="00A07FBA"/>
    <w:pPr>
      <w:widowControl/>
      <w:suppressAutoHyphens w:val="0"/>
      <w:autoSpaceDE/>
      <w:autoSpaceDN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 w:cs="Times New Roman"/>
    </w:rPr>
  </w:style>
  <w:style w:type="character" w:customStyle="1" w:styleId="c6">
    <w:name w:val="c6"/>
    <w:basedOn w:val="a0"/>
    <w:rsid w:val="00A07FBA"/>
  </w:style>
  <w:style w:type="paragraph" w:styleId="a6">
    <w:name w:val="Balloon Text"/>
    <w:basedOn w:val="a"/>
    <w:link w:val="a7"/>
    <w:uiPriority w:val="99"/>
    <w:semiHidden/>
    <w:unhideWhenUsed/>
    <w:rsid w:val="00532C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2CB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semiHidden/>
    <w:unhideWhenUsed/>
    <w:rsid w:val="00583DD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85s.tvoysadik.ru/?section_id=3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385s.tvoysadik.ru/?section_id=30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385s.tvoysadik.ru/?section_id=29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385s.tvoysadik.ru/?section_id=304" TargetMode="External"/><Relationship Id="rId10" Type="http://schemas.openxmlformats.org/officeDocument/2006/relationships/hyperlink" Target="https://385s.tvoysadik.ru/?section_id=3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385s.tvoysadik.ru/?section_id=3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7</Pages>
  <Words>2521</Words>
  <Characters>14373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Сёмышева Мария Викторовна</dc:creator>
  <cp:keywords/>
  <dc:description/>
  <cp:lastModifiedBy>Пользователь</cp:lastModifiedBy>
  <cp:revision>22</cp:revision>
  <cp:lastPrinted>2023-12-12T12:02:00Z</cp:lastPrinted>
  <dcterms:created xsi:type="dcterms:W3CDTF">2023-12-11T07:59:00Z</dcterms:created>
  <dcterms:modified xsi:type="dcterms:W3CDTF">2023-12-12T12:10:00Z</dcterms:modified>
</cp:coreProperties>
</file>